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03767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58a8b50-bc87-4dce-ba15-54688bfa7451" w:id="1"/>
      <w:r>
        <w:rPr>
          <w:rFonts w:ascii="Times New Roman" w:hAnsi="Times New Roman"/>
          <w:b/>
          <w:i w:val="false"/>
          <w:color w:val="000000"/>
          <w:sz w:val="28"/>
        </w:rPr>
        <w:t>Министерство общего и профессионального образования Ростовской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a4973ee1-7119-49dd-ab64-b9ca30404961" w:id="2"/>
      <w:r>
        <w:rPr>
          <w:rFonts w:ascii="Times New Roman" w:hAnsi="Times New Roman"/>
          <w:b/>
          <w:i w:val="false"/>
          <w:color w:val="000000"/>
          <w:sz w:val="28"/>
        </w:rPr>
        <w:t>Зимовниковский район</w:t>
      </w:r>
      <w:bookmarkEnd w:id="2"/>
    </w:p>
    <w:p>
      <w:pPr>
        <w:spacing w:before="0" w:after="0" w:line="408"/>
        <w:ind w:left="120"/>
        <w:jc w:val="center"/>
      </w:pPr>
      <w:r>
        <w:rPr>
          <w:rFonts w:ascii="Times New Roman" w:hAnsi="Times New Roman"/>
          <w:b/>
          <w:i w:val="false"/>
          <w:color w:val="000000"/>
          <w:sz w:val="28"/>
        </w:rPr>
        <w:t>МБОУ Конзаводская СОШ №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естественно-математического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Харцизова Е.Р.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Плещенко О.Ю.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Мукменева К.Н.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№133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14</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2163919)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e4163ab-ce05-47cb-a8af-92a1d51c1d1b" w:id="3"/>
      <w:r>
        <w:rPr>
          <w:rFonts w:ascii="Times New Roman" w:hAnsi="Times New Roman"/>
          <w:b/>
          <w:i w:val="false"/>
          <w:color w:val="000000"/>
          <w:sz w:val="28"/>
        </w:rPr>
        <w:t>х.Камышев 2023</w:t>
      </w:r>
      <w:bookmarkEnd w:id="3"/>
      <w:r>
        <w:rPr>
          <w:rFonts w:ascii="Times New Roman" w:hAnsi="Times New Roman"/>
          <w:b/>
          <w:i w:val="false"/>
          <w:color w:val="000000"/>
          <w:sz w:val="28"/>
        </w:rPr>
        <w:t xml:space="preserve"> </w:t>
      </w:r>
    </w:p>
    <w:p>
      <w:pPr>
        <w:spacing w:before="0" w:after="0"/>
        <w:ind w:left="120"/>
        <w:jc w:val="left"/>
      </w:pPr>
    </w:p>
    <w:bookmarkStart w:name="block-16037679" w:id="4"/>
    <w:p>
      <w:pPr>
        <w:sectPr>
          <w:pgSz w:w="11906" w:h="16383" w:orient="portrait"/>
        </w:sectPr>
      </w:pPr>
    </w:p>
    <w:bookmarkEnd w:id="4"/>
    <w:bookmarkEnd w:id="0"/>
    <w:bookmarkStart w:name="block-16037680" w:id="5"/>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bookmarkStart w:name="3b562cd9-1b1f-4c62-99a2-3c330cdcc105" w:id="6"/>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16037680" w:id="7"/>
    <w:p>
      <w:pPr>
        <w:sectPr>
          <w:pgSz w:w="11906" w:h="16383" w:orient="portrait"/>
        </w:sectPr>
      </w:pPr>
    </w:p>
    <w:bookmarkEnd w:id="7"/>
    <w:bookmarkEnd w:id="5"/>
    <w:bookmarkStart w:name="block-16037682"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9"/>
      <w:bookmarkEnd w:id="9"/>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16037682" w:id="10"/>
    <w:p>
      <w:pPr>
        <w:sectPr>
          <w:pgSz w:w="11906" w:h="16383" w:orient="portrait"/>
        </w:sectPr>
      </w:pPr>
    </w:p>
    <w:bookmarkEnd w:id="10"/>
    <w:bookmarkEnd w:id="8"/>
    <w:bookmarkStart w:name="block-16037681" w:id="11"/>
    <w:p>
      <w:pPr>
        <w:spacing w:before="0" w:after="0" w:line="264"/>
        <w:ind w:left="120"/>
        <w:jc w:val="left"/>
      </w:pP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16037681" w:id="12"/>
    <w:p>
      <w:pPr>
        <w:sectPr>
          <w:pgSz w:w="11906" w:h="16383" w:orient="portrait"/>
        </w:sectPr>
      </w:pPr>
    </w:p>
    <w:bookmarkEnd w:id="12"/>
    <w:bookmarkEnd w:id="11"/>
    <w:bookmarkStart w:name="block-16037683"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16037683" w:id="14"/>
    <w:p>
      <w:pPr>
        <w:sectPr>
          <w:pgSz w:w="16383" w:h="11906" w:orient="landscape"/>
        </w:sectPr>
      </w:pPr>
    </w:p>
    <w:bookmarkEnd w:id="14"/>
    <w:bookmarkEnd w:id="13"/>
    <w:bookmarkStart w:name="block-16037677"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5" w:type="dxa"/>
            <w:tcBorders/>
            <w:tcMar>
              <w:top w:w="50" w:type="dxa"/>
              <w:left w:w="100" w:type="dxa"/>
            </w:tcMar>
            <w:vAlign w:val="center"/>
          </w:tcPr>
          <w:p>
            <w:pPr>
              <w:spacing w:before="0" w:after="0"/>
              <w:ind w:left="135"/>
              <w:jc w:val="left"/>
            </w:pPr>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0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5" w:type="dxa"/>
            <w:tcBorders/>
            <w:tcMar>
              <w:top w:w="50" w:type="dxa"/>
              <w:left w:w="100" w:type="dxa"/>
            </w:tcMar>
            <w:vAlign w:val="center"/>
          </w:tcPr>
          <w:p>
            <w:pPr>
              <w:spacing w:before="0" w:after="0"/>
              <w:ind w:left="135"/>
              <w:jc w:val="left"/>
            </w:pPr>
          </w:p>
        </w:tc>
      </w:tr>
      <w:tr>
        <w:trPr>
          <w:trHeight w:val="29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78"/>
        <w:gridCol w:w="3360"/>
        <w:gridCol w:w="1081"/>
        <w:gridCol w:w="2061"/>
        <w:gridCol w:w="2211"/>
        <w:gridCol w:w="1702"/>
        <w:gridCol w:w="2701"/>
      </w:tblGrid>
      <w:tr>
        <w:trPr>
          <w:trHeight w:val="300" w:hRule="atLeast"/>
          <w:trHeight w:val="144" w:hRule="atLeast"/>
        </w:trPr>
        <w:tc>
          <w:tcPr>
            <w:tcW w:w="3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8"/>
        <w:gridCol w:w="3360"/>
        <w:gridCol w:w="1081"/>
        <w:gridCol w:w="2061"/>
        <w:gridCol w:w="2211"/>
        <w:gridCol w:w="1702"/>
        <w:gridCol w:w="2701"/>
      </w:tblGrid>
      <w:tr>
        <w:trPr>
          <w:trHeight w:val="300" w:hRule="atLeast"/>
          <w:trHeight w:val="144" w:hRule="atLeast"/>
        </w:trPr>
        <w:tc>
          <w:tcPr>
            <w:tcW w:w="3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037677" w:id="16"/>
    <w:p>
      <w:pPr>
        <w:sectPr>
          <w:pgSz w:w="16383" w:h="11906" w:orient="landscape"/>
        </w:sectPr>
      </w:pPr>
    </w:p>
    <w:bookmarkEnd w:id="16"/>
    <w:bookmarkEnd w:id="15"/>
    <w:bookmarkStart w:name="block-16037678"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6037678"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