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составляет </w:t>
      </w:r>
      <w:r w:rsidRPr="00A86B0E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3 часа 55 минут (235 минут)</w:t>
      </w:r>
      <w:r w:rsidRPr="00A86B0E">
        <w:rPr>
          <w:rFonts w:ascii="Times New Roman" w:hAnsi="Times New Roman" w:cs="Times New Roman"/>
          <w:sz w:val="28"/>
          <w:szCs w:val="28"/>
        </w:rPr>
        <w:t>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A86B0E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1,5 часа</w:t>
      </w:r>
      <w:r w:rsidRPr="00A86B0E">
        <w:rPr>
          <w:rFonts w:ascii="Times New Roman" w:hAnsi="Times New Roman" w:cs="Times New Roman"/>
          <w:sz w:val="28"/>
          <w:szCs w:val="28"/>
        </w:rPr>
        <w:t>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Итоговое сочинение (изложение) </w:t>
      </w:r>
      <w:r w:rsidRPr="00A86B0E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начинается в 10.00 по местному времени</w:t>
      </w:r>
      <w:r w:rsidRPr="00A86B0E">
        <w:rPr>
          <w:rFonts w:ascii="Times New Roman" w:hAnsi="Times New Roman" w:cs="Times New Roman"/>
          <w:sz w:val="28"/>
          <w:szCs w:val="28"/>
        </w:rPr>
        <w:t>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A86B0E">
        <w:rPr>
          <w:rFonts w:ascii="Times New Roman" w:hAnsi="Times New Roman" w:cs="Times New Roman"/>
          <w:sz w:val="28"/>
          <w:szCs w:val="28"/>
        </w:rPr>
        <w:br/>
        <w:t>и бланков записи (дополнительных бланков записи) находятся: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 xml:space="preserve">ручка (гелевая </w:t>
      </w:r>
      <w:r w:rsidRPr="00A86B0E">
        <w:rPr>
          <w:rFonts w:ascii="Times New Roman" w:hAnsi="Times New Roman" w:cs="Times New Roman"/>
          <w:sz w:val="28"/>
          <w:szCs w:val="28"/>
        </w:rPr>
        <w:t>или капиллярная</w:t>
      </w:r>
      <w:r w:rsidRPr="00A86B0E">
        <w:rPr>
          <w:rFonts w:ascii="Times New Roman" w:hAnsi="Times New Roman" w:cs="Times New Roman"/>
          <w:sz w:val="28"/>
          <w:szCs w:val="28"/>
        </w:rPr>
        <w:t xml:space="preserve"> с чернилами черного цвета);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  <w:bookmarkStart w:id="0" w:name="_GoBack"/>
      <w:bookmarkEnd w:id="0"/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листы бумаги для черновиков, выданные по месту проведения итогового сочинения (изложения);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lastRenderedPageBreak/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A86B0E">
        <w:rPr>
          <w:rFonts w:ascii="Times New Roman" w:hAnsi="Times New Roman" w:cs="Times New Roman"/>
          <w:sz w:val="28"/>
          <w:szCs w:val="28"/>
        </w:rPr>
        <w:br/>
        <w:t>и инвалидов) (при необходимости).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В день проведения итогового сочинения (изложения) участникам итогового сочинения (изложения) </w:t>
      </w:r>
      <w:r w:rsidRPr="00A86B0E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запрещается иметь при себе</w:t>
      </w:r>
      <w:r w:rsidRPr="00A86B0E">
        <w:rPr>
          <w:rFonts w:ascii="Times New Roman" w:hAnsi="Times New Roman" w:cs="Times New Roman"/>
          <w:sz w:val="28"/>
          <w:szCs w:val="28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 </w:t>
      </w:r>
      <w:r w:rsidRPr="00A86B0E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нарушившие</w:t>
      </w:r>
      <w:r w:rsidRPr="00A86B0E">
        <w:rPr>
          <w:rFonts w:ascii="Times New Roman" w:hAnsi="Times New Roman" w:cs="Times New Roman"/>
          <w:sz w:val="28"/>
          <w:szCs w:val="28"/>
        </w:rPr>
        <w:t> установленные требования, </w:t>
      </w:r>
      <w:r w:rsidRPr="00A86B0E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удаляются</w:t>
      </w:r>
      <w:r w:rsidRPr="00A86B0E">
        <w:rPr>
          <w:rFonts w:ascii="Times New Roman" w:hAnsi="Times New Roman" w:cs="Times New Roman"/>
          <w:sz w:val="28"/>
          <w:szCs w:val="28"/>
        </w:rPr>
        <w:t> с итогового сочинения (изложения).</w:t>
      </w:r>
    </w:p>
    <w:p w:rsidR="00A86B0E" w:rsidRPr="00A86B0E" w:rsidRDefault="00A86B0E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0E">
        <w:rPr>
          <w:rFonts w:ascii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:rsidR="005A5F65" w:rsidRPr="00A86B0E" w:rsidRDefault="005A5F65" w:rsidP="00A86B0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5F65" w:rsidRPr="00A86B0E" w:rsidSect="00A86B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2"/>
    <w:rsid w:val="002A2FA2"/>
    <w:rsid w:val="005A5F65"/>
    <w:rsid w:val="00A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B9A0-7058-4890-B74C-10A92C00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B0E"/>
    <w:rPr>
      <w:b/>
      <w:bCs/>
    </w:rPr>
  </w:style>
  <w:style w:type="paragraph" w:styleId="a5">
    <w:name w:val="No Spacing"/>
    <w:uiPriority w:val="1"/>
    <w:qFormat/>
    <w:rsid w:val="00A86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2022-11-22T06:11:00Z</dcterms:created>
  <dcterms:modified xsi:type="dcterms:W3CDTF">2022-11-22T06:12:00Z</dcterms:modified>
</cp:coreProperties>
</file>