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4E" w:rsidRDefault="00C9037F">
      <w:pPr>
        <w:pStyle w:val="20"/>
        <w:shd w:val="clear" w:color="auto" w:fill="auto"/>
        <w:spacing w:after="536"/>
        <w:ind w:right="80" w:firstLine="0"/>
      </w:pPr>
      <w:r>
        <w:t>муниципальное бюджетное общеобразовательное учреждение</w:t>
      </w:r>
      <w:r>
        <w:br/>
        <w:t>Кутейниковская средняя общеобразовательная школа №3</w:t>
      </w:r>
    </w:p>
    <w:p w:rsidR="001F6F4E" w:rsidRDefault="00C9037F">
      <w:pPr>
        <w:pStyle w:val="20"/>
        <w:shd w:val="clear" w:color="auto" w:fill="auto"/>
        <w:spacing w:after="1172" w:line="280" w:lineRule="exact"/>
        <w:ind w:right="80" w:firstLine="0"/>
      </w:pPr>
      <w:r>
        <w:t>ПРИКАЗ</w:t>
      </w:r>
    </w:p>
    <w:p w:rsidR="001F6F4E" w:rsidRDefault="00C9037F">
      <w:pPr>
        <w:pStyle w:val="20"/>
        <w:shd w:val="clear" w:color="auto" w:fill="auto"/>
        <w:tabs>
          <w:tab w:val="left" w:pos="7718"/>
        </w:tabs>
        <w:spacing w:after="100" w:line="280" w:lineRule="exact"/>
        <w:ind w:firstLine="0"/>
        <w:jc w:val="both"/>
      </w:pPr>
      <w:r>
        <w:t>18.</w:t>
      </w:r>
      <w:r w:rsidR="002C2DCA">
        <w:t>08</w:t>
      </w:r>
      <w:r>
        <w:t>.2022 г.</w:t>
      </w:r>
      <w:r>
        <w:tab/>
        <w:t xml:space="preserve">№ </w:t>
      </w:r>
      <w:bookmarkStart w:id="0" w:name="_GoBack"/>
      <w:bookmarkEnd w:id="0"/>
    </w:p>
    <w:p w:rsidR="001F6F4E" w:rsidRDefault="00C9037F">
      <w:pPr>
        <w:pStyle w:val="30"/>
        <w:shd w:val="clear" w:color="auto" w:fill="auto"/>
        <w:spacing w:before="0" w:after="295" w:line="240" w:lineRule="exact"/>
      </w:pPr>
      <w:r>
        <w:t>О создании методического совета</w:t>
      </w:r>
    </w:p>
    <w:p w:rsidR="001F6F4E" w:rsidRDefault="00C9037F">
      <w:pPr>
        <w:pStyle w:val="20"/>
        <w:shd w:val="clear" w:color="auto" w:fill="auto"/>
        <w:spacing w:after="0" w:line="480" w:lineRule="exact"/>
        <w:ind w:left="200" w:firstLine="700"/>
        <w:jc w:val="both"/>
      </w:pPr>
      <w:r>
        <w:t xml:space="preserve">В соответствии с Положением о школьном методическом объединении, планом </w:t>
      </w:r>
      <w:proofErr w:type="spellStart"/>
      <w:r>
        <w:t>внутришкольного</w:t>
      </w:r>
      <w:proofErr w:type="spellEnd"/>
      <w:r>
        <w:t xml:space="preserve"> мониторинга на 2022-2023 учебный год, с целью совершенствования системы научно-методической работы образовательной организации</w:t>
      </w:r>
    </w:p>
    <w:p w:rsidR="001F6F4E" w:rsidRDefault="00C9037F">
      <w:pPr>
        <w:pStyle w:val="20"/>
        <w:shd w:val="clear" w:color="auto" w:fill="auto"/>
        <w:spacing w:after="0" w:line="480" w:lineRule="exact"/>
        <w:ind w:right="80" w:firstLine="0"/>
      </w:pPr>
      <w:r>
        <w:t>ПРИКАЗЫВАЮ:</w:t>
      </w:r>
    </w:p>
    <w:p w:rsidR="001F6F4E" w:rsidRDefault="00C9037F">
      <w:pPr>
        <w:pStyle w:val="20"/>
        <w:numPr>
          <w:ilvl w:val="0"/>
          <w:numId w:val="1"/>
        </w:numPr>
        <w:shd w:val="clear" w:color="auto" w:fill="auto"/>
        <w:spacing w:after="0" w:line="413" w:lineRule="exact"/>
        <w:ind w:firstLine="0"/>
        <w:jc w:val="both"/>
      </w:pPr>
      <w:r>
        <w:t xml:space="preserve"> Назначить </w:t>
      </w:r>
      <w:proofErr w:type="spellStart"/>
      <w:r w:rsidR="002C2DCA">
        <w:t>Шахбанову</w:t>
      </w:r>
      <w:proofErr w:type="spellEnd"/>
      <w:r w:rsidR="002C2DCA">
        <w:t xml:space="preserve"> С.К.</w:t>
      </w:r>
      <w:r>
        <w:t xml:space="preserve"> школьным координатором по вопросам формирования и оценки функциональных грамотностей обучающихся.</w:t>
      </w:r>
    </w:p>
    <w:p w:rsidR="001F6F4E" w:rsidRDefault="00C9037F">
      <w:pPr>
        <w:pStyle w:val="20"/>
        <w:numPr>
          <w:ilvl w:val="0"/>
          <w:numId w:val="1"/>
        </w:numPr>
        <w:shd w:val="clear" w:color="auto" w:fill="auto"/>
        <w:tabs>
          <w:tab w:val="left" w:pos="391"/>
        </w:tabs>
        <w:spacing w:after="0" w:line="413" w:lineRule="exact"/>
        <w:ind w:firstLine="0"/>
        <w:jc w:val="both"/>
      </w:pPr>
      <w:r>
        <w:t>Утвердить состав координационного школьного совета по вопросу формирования и оценки функциональной грамотности обучающихся:</w:t>
      </w:r>
    </w:p>
    <w:p w:rsidR="001F6F4E" w:rsidRDefault="002C2DCA">
      <w:pPr>
        <w:pStyle w:val="20"/>
        <w:shd w:val="clear" w:color="auto" w:fill="auto"/>
        <w:spacing w:after="0" w:line="413" w:lineRule="exact"/>
        <w:ind w:firstLine="740"/>
        <w:jc w:val="left"/>
      </w:pPr>
      <w:proofErr w:type="spellStart"/>
      <w:r>
        <w:t>Казантаева</w:t>
      </w:r>
      <w:proofErr w:type="spellEnd"/>
      <w:r>
        <w:t xml:space="preserve"> В.А</w:t>
      </w:r>
      <w:r w:rsidR="00C9037F">
        <w:t>. - учитель истории и обществознания - направление «Финансовая грамотность»;</w:t>
      </w:r>
    </w:p>
    <w:p w:rsidR="001F6F4E" w:rsidRDefault="002C2DCA">
      <w:pPr>
        <w:pStyle w:val="20"/>
        <w:shd w:val="clear" w:color="auto" w:fill="auto"/>
        <w:spacing w:after="0" w:line="413" w:lineRule="exact"/>
        <w:ind w:firstLine="740"/>
        <w:jc w:val="left"/>
      </w:pPr>
      <w:r>
        <w:t>Пожидаева М.В.</w:t>
      </w:r>
      <w:r w:rsidR="00C9037F">
        <w:t xml:space="preserve"> - учитель химии и биологии - направление «Глобальные компетенции»;</w:t>
      </w:r>
    </w:p>
    <w:p w:rsidR="001F6F4E" w:rsidRDefault="002C2DCA">
      <w:pPr>
        <w:pStyle w:val="20"/>
        <w:shd w:val="clear" w:color="auto" w:fill="auto"/>
        <w:spacing w:after="0" w:line="413" w:lineRule="exact"/>
        <w:ind w:firstLine="740"/>
        <w:jc w:val="left"/>
      </w:pPr>
      <w:proofErr w:type="spellStart"/>
      <w:r>
        <w:t>Харцизова</w:t>
      </w:r>
      <w:proofErr w:type="spellEnd"/>
      <w:r>
        <w:t xml:space="preserve"> Е.Р.</w:t>
      </w:r>
      <w:r w:rsidR="00C9037F">
        <w:t xml:space="preserve"> - учитель математики - направление «Математическая грамотность»;</w:t>
      </w:r>
    </w:p>
    <w:p w:rsidR="001F6F4E" w:rsidRDefault="002C2DCA">
      <w:pPr>
        <w:pStyle w:val="20"/>
        <w:shd w:val="clear" w:color="auto" w:fill="auto"/>
        <w:spacing w:after="0" w:line="413" w:lineRule="exact"/>
        <w:ind w:firstLine="740"/>
        <w:jc w:val="left"/>
      </w:pPr>
      <w:r>
        <w:t>Иванова О.Т</w:t>
      </w:r>
      <w:r w:rsidR="00C9037F">
        <w:t>. - учитель русского языка и литературы - направление «Читательская грамотность»;</w:t>
      </w:r>
    </w:p>
    <w:p w:rsidR="001F6F4E" w:rsidRDefault="002C2DCA">
      <w:pPr>
        <w:pStyle w:val="20"/>
        <w:shd w:val="clear" w:color="auto" w:fill="auto"/>
        <w:spacing w:after="0" w:line="413" w:lineRule="exact"/>
        <w:ind w:firstLine="740"/>
        <w:jc w:val="left"/>
      </w:pPr>
      <w:r>
        <w:t>Строгонов И.Ю</w:t>
      </w:r>
      <w:r w:rsidR="00C9037F">
        <w:t xml:space="preserve">. </w:t>
      </w:r>
      <w:r>
        <w:t>–</w:t>
      </w:r>
      <w:r w:rsidR="00C9037F">
        <w:t xml:space="preserve"> </w:t>
      </w:r>
      <w:r>
        <w:t>учитель технологии</w:t>
      </w:r>
      <w:r w:rsidR="00C9037F">
        <w:t xml:space="preserve"> - направление «Креативное мышление»;</w:t>
      </w:r>
    </w:p>
    <w:p w:rsidR="001F6F4E" w:rsidRDefault="002C2DCA">
      <w:pPr>
        <w:pStyle w:val="20"/>
        <w:shd w:val="clear" w:color="auto" w:fill="auto"/>
        <w:spacing w:after="0" w:line="413" w:lineRule="exact"/>
        <w:ind w:firstLine="740"/>
        <w:jc w:val="left"/>
      </w:pPr>
      <w:r>
        <w:t>Молчанов С.Г.</w:t>
      </w:r>
      <w:r w:rsidR="00C9037F">
        <w:t>. - учитель географии - направление «Естественнонаучная грамотность».</w:t>
      </w:r>
    </w:p>
    <w:p w:rsidR="001F6F4E" w:rsidRDefault="00C9037F">
      <w:pPr>
        <w:pStyle w:val="20"/>
        <w:numPr>
          <w:ilvl w:val="0"/>
          <w:numId w:val="1"/>
        </w:numPr>
        <w:shd w:val="clear" w:color="auto" w:fill="auto"/>
        <w:tabs>
          <w:tab w:val="left" w:pos="391"/>
        </w:tabs>
        <w:spacing w:after="0" w:line="485" w:lineRule="exact"/>
        <w:ind w:firstLine="0"/>
        <w:jc w:val="both"/>
      </w:pPr>
      <w:r>
        <w:t xml:space="preserve">Утвердить план методической работы МБОУ </w:t>
      </w:r>
      <w:proofErr w:type="spellStart"/>
      <w:r w:rsidR="002C2DCA">
        <w:t>Конзаводской</w:t>
      </w:r>
      <w:proofErr w:type="spellEnd"/>
      <w:r w:rsidR="002C2DCA">
        <w:t xml:space="preserve"> СОШ №2</w:t>
      </w:r>
      <w:r>
        <w:t xml:space="preserve"> на 2022-2023 учебный год. (Приложение 1)</w:t>
      </w:r>
      <w:r>
        <w:br w:type="page"/>
      </w:r>
    </w:p>
    <w:p w:rsidR="001F6F4E" w:rsidRDefault="00C9037F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480" w:lineRule="exact"/>
        <w:ind w:firstLine="0"/>
        <w:jc w:val="both"/>
      </w:pPr>
      <w:r>
        <w:lastRenderedPageBreak/>
        <w:t xml:space="preserve">Утвердить состав творческих групп МБОУ </w:t>
      </w:r>
      <w:proofErr w:type="spellStart"/>
      <w:r w:rsidR="002C2DCA">
        <w:t>Конзаводской</w:t>
      </w:r>
      <w:proofErr w:type="spellEnd"/>
      <w:r w:rsidR="002C2DCA">
        <w:t xml:space="preserve"> СОШ №</w:t>
      </w:r>
      <w:proofErr w:type="gramStart"/>
      <w:r w:rsidR="002C2DCA">
        <w:t xml:space="preserve">2 </w:t>
      </w:r>
      <w:r>
        <w:t xml:space="preserve"> на</w:t>
      </w:r>
      <w:proofErr w:type="gramEnd"/>
      <w:r>
        <w:t xml:space="preserve"> 2022-2023 учебный год. (Приложение 2)</w:t>
      </w:r>
    </w:p>
    <w:p w:rsidR="001F6F4E" w:rsidRDefault="00A87287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48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174750" distL="1005840" distR="88265" simplePos="0" relativeHeight="377487104" behindDoc="1" locked="0" layoutInCell="1" allowOverlap="1">
                <wp:simplePos x="0" y="0"/>
                <wp:positionH relativeFrom="margin">
                  <wp:posOffset>1029970</wp:posOffset>
                </wp:positionH>
                <wp:positionV relativeFrom="paragraph">
                  <wp:posOffset>1162050</wp:posOffset>
                </wp:positionV>
                <wp:extent cx="1322705" cy="177800"/>
                <wp:effectExtent l="0" t="0" r="10795" b="1270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F4E" w:rsidRPr="002C2DCA" w:rsidRDefault="001F6F4E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1pt;margin-top:91.5pt;width:104.15pt;height:14pt;z-index:-125829376;visibility:visible;mso-wrap-style:square;mso-width-percent:0;mso-height-percent:0;mso-wrap-distance-left:79.2pt;mso-wrap-distance-top:0;mso-wrap-distance-right:6.95pt;mso-wrap-distance-bottom:9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ZSrgIAAKo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" filled="f" stroked="f">
                <v:textbox style="mso-fit-shape-to-text:t" inset="0,0,0,0">
                  <w:txbxContent>
                    <w:p w:rsidR="001F6F4E" w:rsidRPr="002C2DCA" w:rsidRDefault="001F6F4E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9037F">
        <w:t>Контроль за исполнением приказа оставляю за собой.</w:t>
      </w:r>
    </w:p>
    <w:p w:rsidR="002C2DCA" w:rsidRDefault="002C2DCA" w:rsidP="002C2DCA">
      <w:pPr>
        <w:pStyle w:val="20"/>
        <w:shd w:val="clear" w:color="auto" w:fill="auto"/>
        <w:tabs>
          <w:tab w:val="left" w:pos="378"/>
        </w:tabs>
        <w:spacing w:after="0" w:line="480" w:lineRule="exact"/>
        <w:ind w:firstLine="0"/>
        <w:jc w:val="both"/>
      </w:pPr>
    </w:p>
    <w:p w:rsidR="002C2DCA" w:rsidRDefault="002C2DCA" w:rsidP="002C2DCA">
      <w:pPr>
        <w:pStyle w:val="20"/>
        <w:shd w:val="clear" w:color="auto" w:fill="auto"/>
        <w:tabs>
          <w:tab w:val="left" w:pos="378"/>
        </w:tabs>
        <w:spacing w:after="0" w:line="480" w:lineRule="exact"/>
        <w:ind w:firstLine="0"/>
        <w:jc w:val="both"/>
        <w:sectPr w:rsidR="002C2DCA">
          <w:footerReference w:type="default" r:id="rId7"/>
          <w:pgSz w:w="11900" w:h="16840"/>
          <w:pgMar w:top="1114" w:right="716" w:bottom="2084" w:left="1670" w:header="0" w:footer="3" w:gutter="0"/>
          <w:cols w:space="720"/>
          <w:noEndnote/>
          <w:docGrid w:linePitch="360"/>
        </w:sectPr>
      </w:pPr>
      <w:r>
        <w:t xml:space="preserve">Директор                            </w:t>
      </w:r>
      <w:proofErr w:type="spellStart"/>
      <w:r>
        <w:t>Мукменева</w:t>
      </w:r>
      <w:proofErr w:type="spellEnd"/>
      <w:r>
        <w:t xml:space="preserve"> К.Н.</w:t>
      </w:r>
    </w:p>
    <w:p w:rsidR="001F6F4E" w:rsidRDefault="00C9037F">
      <w:pPr>
        <w:pStyle w:val="30"/>
        <w:shd w:val="clear" w:color="auto" w:fill="auto"/>
        <w:spacing w:before="0" w:after="0" w:line="355" w:lineRule="exact"/>
        <w:jc w:val="right"/>
      </w:pPr>
      <w:r>
        <w:lastRenderedPageBreak/>
        <w:t>Приложение 1</w:t>
      </w:r>
    </w:p>
    <w:p w:rsidR="001F6F4E" w:rsidRDefault="00C9037F">
      <w:pPr>
        <w:pStyle w:val="40"/>
        <w:shd w:val="clear" w:color="auto" w:fill="auto"/>
        <w:ind w:left="720"/>
      </w:pPr>
      <w:r>
        <w:t xml:space="preserve">План методической работы МБОУ </w:t>
      </w:r>
      <w:proofErr w:type="spellStart"/>
      <w:r w:rsidR="002C2DCA">
        <w:t>Конзаводской</w:t>
      </w:r>
      <w:proofErr w:type="spellEnd"/>
      <w:r>
        <w:t xml:space="preserve"> СОШ №</w:t>
      </w:r>
      <w:proofErr w:type="gramStart"/>
      <w:r w:rsidR="002C2DCA">
        <w:t xml:space="preserve">2 </w:t>
      </w:r>
      <w:r>
        <w:t xml:space="preserve"> по</w:t>
      </w:r>
      <w:proofErr w:type="gramEnd"/>
      <w:r>
        <w:t xml:space="preserve"> введению ФШС НОО, ФГОС ООО на 2022-2023 учебный год</w:t>
      </w:r>
    </w:p>
    <w:p w:rsidR="001F6F4E" w:rsidRDefault="00C9037F">
      <w:pPr>
        <w:pStyle w:val="20"/>
        <w:shd w:val="clear" w:color="auto" w:fill="auto"/>
        <w:spacing w:after="0" w:line="355" w:lineRule="exact"/>
        <w:ind w:firstLine="720"/>
        <w:jc w:val="both"/>
      </w:pPr>
      <w:r>
        <w:t>В период перехода общеобразовательных учреждений на ввод новых образовательных стандартов начального и основного общего образования в 1 и 5 классах в школе определены цели, поставлены задачи и определены направления работы и мероприятия.</w:t>
      </w:r>
    </w:p>
    <w:p w:rsidR="001F6F4E" w:rsidRDefault="00C9037F">
      <w:pPr>
        <w:pStyle w:val="20"/>
        <w:shd w:val="clear" w:color="auto" w:fill="auto"/>
        <w:spacing w:after="0" w:line="331" w:lineRule="exact"/>
        <w:ind w:firstLine="0"/>
        <w:jc w:val="both"/>
      </w:pPr>
      <w:r>
        <w:t>Цель: обеспечение научно-методических условий для качественной реализации Федерального государственного образовательного стандарта начального и основного общего образования.</w:t>
      </w:r>
    </w:p>
    <w:p w:rsidR="001F6F4E" w:rsidRDefault="00C9037F">
      <w:pPr>
        <w:pStyle w:val="20"/>
        <w:shd w:val="clear" w:color="auto" w:fill="auto"/>
        <w:spacing w:after="0" w:line="336" w:lineRule="exact"/>
        <w:ind w:left="380"/>
        <w:jc w:val="both"/>
      </w:pPr>
      <w:r>
        <w:t>Задачи: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36" w:lineRule="exact"/>
        <w:ind w:left="380"/>
        <w:jc w:val="both"/>
      </w:pPr>
      <w:r>
        <w:t>обеспечить подготовку педагогических работников к реализации государственного стандарта основного общего образования третьего поколения, ориентировать их на ценностные установки, цели и задачи, определенные государственным стандартом;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46" w:lineRule="exact"/>
        <w:ind w:left="380"/>
        <w:jc w:val="both"/>
      </w:pPr>
      <w:r>
        <w:t>создать и актуализировать нормативную базу введения ФГОС начальной и основной школы;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46" w:lineRule="exact"/>
        <w:ind w:left="380"/>
        <w:jc w:val="both"/>
      </w:pPr>
      <w:r>
        <w:t>создать методическое обеспечение введения ФГОС начальной и основной школы;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36" w:lineRule="exact"/>
        <w:ind w:left="380"/>
        <w:jc w:val="both"/>
      </w:pPr>
      <w:r>
        <w:t>обеспечить преемственность методических и учебно-методических разработок федерального, регионального и муниципального уровней;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273" w:line="341" w:lineRule="exact"/>
        <w:ind w:left="380"/>
        <w:jc w:val="both"/>
      </w:pPr>
      <w:r>
        <w:t>обеспечить повышение профессиональной компетенции педагогических работников по вопросам ФГОС.</w:t>
      </w:r>
    </w:p>
    <w:p w:rsidR="001F6F4E" w:rsidRDefault="00C9037F">
      <w:pPr>
        <w:pStyle w:val="50"/>
        <w:shd w:val="clear" w:color="auto" w:fill="auto"/>
        <w:spacing w:before="0" w:after="31" w:line="300" w:lineRule="exact"/>
        <w:ind w:left="720"/>
      </w:pPr>
      <w:r>
        <w:t>Критерии готовности образовательного учреждения к введению</w:t>
      </w:r>
    </w:p>
    <w:p w:rsidR="001F6F4E" w:rsidRDefault="00C9037F">
      <w:pPr>
        <w:pStyle w:val="50"/>
        <w:shd w:val="clear" w:color="auto" w:fill="auto"/>
        <w:spacing w:before="0" w:after="0" w:line="300" w:lineRule="exact"/>
        <w:ind w:left="4580"/>
      </w:pPr>
      <w:r>
        <w:t>ФГОС: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26" w:lineRule="exact"/>
        <w:ind w:left="380"/>
        <w:jc w:val="both"/>
      </w:pPr>
      <w:r>
        <w:t xml:space="preserve">разработан и утвержден на уровне образовательной организации </w:t>
      </w:r>
      <w:proofErr w:type="spellStart"/>
      <w:r>
        <w:t>план</w:t>
      </w:r>
      <w:r>
        <w:softHyphen/>
        <w:t>график</w:t>
      </w:r>
      <w:proofErr w:type="spellEnd"/>
      <w:r>
        <w:t xml:space="preserve"> мероприятий по введению обновленных ФГОС;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31" w:lineRule="exact"/>
        <w:ind w:left="380"/>
        <w:jc w:val="both"/>
      </w:pPr>
      <w:r>
        <w:t>разработаны и утверждены основные образовательные программы начального общего и основного общего образования, соответствующие требованиям обновленных ФГОС;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31" w:lineRule="exact"/>
        <w:ind w:left="380"/>
        <w:jc w:val="both"/>
      </w:pPr>
      <w:r>
        <w:t>разработаны и утверждены рабочие программы по учебным предметам, программы внеурочной деятельности;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31" w:lineRule="exact"/>
        <w:ind w:left="380"/>
        <w:jc w:val="both"/>
        <w:sectPr w:rsidR="001F6F4E">
          <w:pgSz w:w="11900" w:h="16840"/>
          <w:pgMar w:top="1119" w:right="749" w:bottom="1493" w:left="1686" w:header="0" w:footer="3" w:gutter="0"/>
          <w:cols w:space="720"/>
          <w:noEndnote/>
          <w:docGrid w:linePitch="360"/>
        </w:sectPr>
      </w:pPr>
      <w:r>
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обучающихся, Положение об организации обучения лиц с ограниченными возможностями здоровья, режим занятий, материально-техническое обеспечение, штатное расписание и др.);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31" w:lineRule="exact"/>
        <w:ind w:left="380"/>
        <w:jc w:val="both"/>
      </w:pPr>
      <w:r>
        <w:lastRenderedPageBreak/>
        <w:t>приведены в соответствие с требованиями обновленных ФГОС к кадровым и психолого-педагогическим условиям реализации основных образовательных программ штатное расписание и должностные инструкции работников образовательной организации;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36" w:lineRule="exact"/>
        <w:ind w:left="380"/>
        <w:jc w:val="both"/>
      </w:pPr>
      <w:r>
        <w:t xml:space="preserve">определен список учебников, учебных пособий, </w:t>
      </w:r>
      <w:proofErr w:type="spellStart"/>
      <w:r>
        <w:t>информационно</w:t>
      </w:r>
      <w:r>
        <w:softHyphen/>
        <w:t>цифровых</w:t>
      </w:r>
      <w:proofErr w:type="spellEnd"/>
      <w:r>
        <w:t xml:space="preserve"> ресурсов, используемых в образовательном процессе и соответствующих требованиям обновленными ФГОС; обеспечена доступность использования информационно-методических ресурсов для участников образовательных отношений;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36" w:lineRule="exact"/>
        <w:ind w:left="380"/>
        <w:jc w:val="both"/>
      </w:pPr>
      <w:r>
        <w:t>обновлен/укомплектован библиотечно-информационный центр образовательной организаций - учебной и учебно-методической литературой;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31" w:lineRule="exact"/>
        <w:ind w:left="380"/>
        <w:jc w:val="both"/>
      </w:pPr>
      <w:r>
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31" w:lineRule="exact"/>
        <w:ind w:left="380"/>
        <w:jc w:val="both"/>
      </w:pPr>
      <w:r>
        <w:t xml:space="preserve">разработан план работы </w:t>
      </w:r>
      <w:proofErr w:type="spellStart"/>
      <w:r>
        <w:t>внутришкольных</w:t>
      </w:r>
      <w:proofErr w:type="spellEnd"/>
      <w:r>
        <w:t xml:space="preserve"> методических объединений с ориентацией на рассмотрение и методическую помощь педагогическим работникам в вопросах реализации обновленных ФГОС, сформированы методические группы по всем направлениям функциональной грамотности;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36" w:lineRule="exact"/>
        <w:ind w:left="380"/>
        <w:jc w:val="both"/>
      </w:pPr>
      <w:r>
        <w:t>осуществлено повышение квалификации управленческой и педагогической команд по вопросам введения обновленных ФГОС;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31" w:lineRule="exact"/>
        <w:ind w:left="380"/>
        <w:jc w:val="both"/>
      </w:pPr>
      <w:r>
        <w:t xml:space="preserve">сформирована система мониторинга готовности каждого учителя к реализации обновленных ФГОС (пройдены курсы повышения квалификации, утверждены рабочие программы, в </w:t>
      </w:r>
      <w:proofErr w:type="spellStart"/>
      <w:r>
        <w:t>календарнотематическое</w:t>
      </w:r>
      <w:proofErr w:type="spellEnd"/>
      <w:r>
        <w:t xml:space="preserve">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 уроков, соответствующие требованиям обновленных ФГОС, имеется банк приемов по решению в урочной и внеурочной деятельности задач воспитания);</w:t>
      </w:r>
    </w:p>
    <w:p w:rsidR="001F6F4E" w:rsidRDefault="00C9037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1125" w:line="336" w:lineRule="exact"/>
        <w:ind w:left="380"/>
        <w:jc w:val="both"/>
      </w:pPr>
      <w:r>
        <w:t>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 обновленных ФГОС.</w:t>
      </w:r>
    </w:p>
    <w:p w:rsidR="001F6F4E" w:rsidRDefault="00C9037F">
      <w:pPr>
        <w:pStyle w:val="40"/>
        <w:shd w:val="clear" w:color="auto" w:fill="auto"/>
        <w:spacing w:line="280" w:lineRule="exact"/>
        <w:jc w:val="center"/>
        <w:sectPr w:rsidR="001F6F4E">
          <w:headerReference w:type="default" r:id="rId8"/>
          <w:footerReference w:type="default" r:id="rId9"/>
          <w:pgSz w:w="11900" w:h="16840"/>
          <w:pgMar w:top="1119" w:right="749" w:bottom="1493" w:left="1686" w:header="0" w:footer="3" w:gutter="0"/>
          <w:cols w:space="720"/>
          <w:noEndnote/>
          <w:docGrid w:linePitch="360"/>
        </w:sectPr>
      </w:pPr>
      <w:r>
        <w:t>Содержание этапов реализации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904"/>
        <w:gridCol w:w="2270"/>
        <w:gridCol w:w="2299"/>
      </w:tblGrid>
      <w:tr w:rsidR="001F6F4E">
        <w:trPr>
          <w:trHeight w:hRule="exact" w:val="47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lastRenderedPageBreak/>
              <w:t>Цель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Особенности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Результат</w:t>
            </w:r>
          </w:p>
        </w:tc>
      </w:tr>
      <w:tr w:rsidR="001F6F4E">
        <w:trPr>
          <w:trHeight w:hRule="exact" w:val="394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Информационно-аналитический этап</w:t>
            </w:r>
          </w:p>
        </w:tc>
      </w:tr>
      <w:tr w:rsidR="001F6F4E">
        <w:trPr>
          <w:trHeight w:hRule="exact" w:val="336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Формирование рабочей группы введения и реализации ФГОС НОО, ФГОС ООО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Прохождение педагогами проблемных курсов, изучение тематической литературы, ресурсов Интернета, обсуждение на педагогических советах возникающих проблем и предложений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Необходимо четкое распределение обязанностей членов рабочей группы. Целесообразно привлечение к работе членов общешкольного родительского комитета, Совета школы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2pt"/>
              </w:rPr>
              <w:t xml:space="preserve">Готовность членов рабочей группы к введению и реализации ФГОС. Составление перечня изменений в </w:t>
            </w:r>
            <w:proofErr w:type="spellStart"/>
            <w:r>
              <w:rPr>
                <w:rStyle w:val="212pt"/>
              </w:rPr>
              <w:t>научно</w:t>
            </w:r>
            <w:r>
              <w:rPr>
                <w:rStyle w:val="212pt"/>
              </w:rPr>
              <w:softHyphen/>
              <w:t>методической</w:t>
            </w:r>
            <w:proofErr w:type="spellEnd"/>
            <w:r>
              <w:rPr>
                <w:rStyle w:val="212pt"/>
              </w:rPr>
              <w:t xml:space="preserve"> работе школы</w:t>
            </w:r>
          </w:p>
        </w:tc>
      </w:tr>
      <w:tr w:rsidR="001F6F4E">
        <w:trPr>
          <w:trHeight w:hRule="exact" w:val="523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Диагностический этап</w:t>
            </w:r>
          </w:p>
        </w:tc>
      </w:tr>
      <w:tr w:rsidR="001F6F4E">
        <w:trPr>
          <w:trHeight w:hRule="exact" w:val="514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Определение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стартового уровня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готовности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педагогов к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введению ФГОС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НОО, ФГОС ООО.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Формирование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мотивационного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компонента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2pt"/>
              </w:rPr>
              <w:t>готовности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12pt"/>
              </w:rPr>
              <w:t>педагогов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Заседание методического объединения учителей, вступающих в реализацию ФГОС НОО, ФОГОС ООО: групповая работа педагогов: разработка критериев готовности учителей к введению ФГОС; самооценка уровня готовности педагогов к введению ФГОС; составление перечня затруднений.</w:t>
            </w:r>
          </w:p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 xml:space="preserve">Посещение и </w:t>
            </w:r>
            <w:proofErr w:type="spellStart"/>
            <w:r>
              <w:rPr>
                <w:rStyle w:val="212pt"/>
              </w:rPr>
              <w:t>взаимопосещение</w:t>
            </w:r>
            <w:proofErr w:type="spellEnd"/>
            <w:r>
              <w:rPr>
                <w:rStyle w:val="212pt"/>
              </w:rPr>
              <w:t xml:space="preserve"> уроков с последующим анализом самоанализом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Важно заранее распределить педагогов на группы. Членам управленческой команды необходимо продумать требования к результату (продукту) деятельности групп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Разработка критериев готовности педагогов к введению ФГОС НОО, ОГОС ООО. Создание анкеты для педагогов «Уровень готовности педагогов к введению ФГОС НОО, ФГОС ООО».</w:t>
            </w:r>
          </w:p>
        </w:tc>
      </w:tr>
      <w:tr w:rsidR="001F6F4E">
        <w:trPr>
          <w:trHeight w:hRule="exact" w:val="408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634" w:wrap="notBeside" w:vAnchor="text" w:hAnchor="text" w:xAlign="center" w:y="1"/>
              <w:shd w:val="clear" w:color="auto" w:fill="auto"/>
              <w:spacing w:after="0" w:line="240" w:lineRule="exact"/>
              <w:ind w:left="2620" w:firstLine="0"/>
              <w:jc w:val="left"/>
            </w:pPr>
            <w:r>
              <w:rPr>
                <w:rStyle w:val="212pt"/>
              </w:rPr>
              <w:t>Этап планирования работы</w:t>
            </w:r>
          </w:p>
        </w:tc>
      </w:tr>
    </w:tbl>
    <w:p w:rsidR="001F6F4E" w:rsidRDefault="001F6F4E">
      <w:pPr>
        <w:framePr w:w="9634" w:wrap="notBeside" w:vAnchor="text" w:hAnchor="text" w:xAlign="center" w:y="1"/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  <w:sectPr w:rsidR="001F6F4E">
          <w:pgSz w:w="11900" w:h="16840"/>
          <w:pgMar w:top="2111" w:right="1040" w:bottom="2111" w:left="122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2717"/>
        <w:gridCol w:w="2141"/>
        <w:gridCol w:w="2318"/>
      </w:tblGrid>
      <w:tr w:rsidR="001F6F4E">
        <w:trPr>
          <w:trHeight w:hRule="exact" w:val="403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lastRenderedPageBreak/>
              <w:t xml:space="preserve">Разработка стратегических и тактических планов </w:t>
            </w:r>
            <w:proofErr w:type="spellStart"/>
            <w:r>
              <w:rPr>
                <w:rStyle w:val="212pt"/>
              </w:rPr>
              <w:t>научно</w:t>
            </w:r>
            <w:r>
              <w:rPr>
                <w:rStyle w:val="212pt"/>
              </w:rPr>
              <w:softHyphen/>
              <w:t>методической</w:t>
            </w:r>
            <w:proofErr w:type="spellEnd"/>
            <w:r>
              <w:rPr>
                <w:rStyle w:val="212pt"/>
              </w:rPr>
              <w:t xml:space="preserve"> работы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 xml:space="preserve">Заседание </w:t>
            </w:r>
            <w:proofErr w:type="spellStart"/>
            <w:r>
              <w:rPr>
                <w:rStyle w:val="212pt"/>
              </w:rPr>
              <w:t>научно</w:t>
            </w:r>
            <w:r>
              <w:rPr>
                <w:rStyle w:val="212pt"/>
              </w:rPr>
              <w:softHyphen/>
              <w:t>методического</w:t>
            </w:r>
            <w:proofErr w:type="spellEnd"/>
            <w:r>
              <w:rPr>
                <w:rStyle w:val="212pt"/>
              </w:rPr>
              <w:t xml:space="preserve"> совета: составление перечня изменений в работе школы в связи с введением ФГОС. Составление плана научно-методической работы, принятие его на заседании методического объединения. Проектирование планов саморазвития педагогов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При составлении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планов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учитываются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педагогические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затруднения,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выявленные на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диагностическом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этапе.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Необходимо предусмотреть организацию индивидуальной помощи по запросам педагогов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План научно - методической работы. Планы саморазвития педагогов</w:t>
            </w:r>
          </w:p>
        </w:tc>
      </w:tr>
      <w:tr w:rsidR="001F6F4E">
        <w:trPr>
          <w:trHeight w:hRule="exact" w:val="518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Основной этап</w:t>
            </w:r>
          </w:p>
        </w:tc>
      </w:tr>
      <w:tr w:rsidR="001F6F4E">
        <w:trPr>
          <w:trHeight w:hRule="exact" w:val="244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Формирование готовности педагогов к введению ФГОС НОО,ФГОС ООО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Проведение семинаров, курсовая подготовка учителей, совместное проектирование уроков и занятий, их анализ. Анализ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промежуточных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результатов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Возможна корректировка плана работы в зависимости от возникающих трудностей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2pt"/>
              </w:rPr>
              <w:t>Изменение уровня готовности педагогов к введению ФГОС НОО, ФГОС ООО</w:t>
            </w:r>
          </w:p>
        </w:tc>
      </w:tr>
      <w:tr w:rsidR="001F6F4E">
        <w:trPr>
          <w:trHeight w:hRule="exact" w:val="39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Итоговый этап</w:t>
            </w:r>
          </w:p>
        </w:tc>
      </w:tr>
      <w:tr w:rsidR="001F6F4E">
        <w:trPr>
          <w:trHeight w:hRule="exact" w:val="48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Анализ динамики уровня готовности педагогов к введению ФГОС ООО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Рефлексивная итоговая диагностика готовности педагогов к введению ФГОС. Анализ деятельности педагогов по введению ФГОС в 1 и 5 классах. Анализ результатов деятельности: уровень развития» и качество знаний обучающихся, слепень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удовлетворенности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родителей.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Постановка задач на следующий учебный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Важно совместное обсуждение достижений и трудностей, а также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индивидуальная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работа с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педагогами,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направленная на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развитие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рефлексивной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деятельности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участников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образовательного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процесса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 xml:space="preserve">Перечень педагогических достижений и затруднений. Перечень задач </w:t>
            </w:r>
            <w:proofErr w:type="spellStart"/>
            <w:r>
              <w:rPr>
                <w:rStyle w:val="212pt"/>
              </w:rPr>
              <w:t>научно</w:t>
            </w:r>
            <w:r>
              <w:rPr>
                <w:rStyle w:val="212pt"/>
              </w:rPr>
              <w:softHyphen/>
              <w:t>методической</w:t>
            </w:r>
            <w:proofErr w:type="spellEnd"/>
            <w:r>
              <w:rPr>
                <w:rStyle w:val="212pt"/>
              </w:rPr>
              <w:t xml:space="preserve"> работы на следующий год. Планы</w:t>
            </w:r>
          </w:p>
          <w:p w:rsidR="001F6F4E" w:rsidRDefault="00C9037F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саморазвития педагогов на следующий год</w:t>
            </w:r>
          </w:p>
        </w:tc>
      </w:tr>
    </w:tbl>
    <w:p w:rsidR="001F6F4E" w:rsidRDefault="001F6F4E">
      <w:pPr>
        <w:framePr w:w="9600" w:wrap="notBeside" w:vAnchor="text" w:hAnchor="text" w:xAlign="center" w:y="1"/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  <w:sectPr w:rsidR="001F6F4E">
          <w:pgSz w:w="11900" w:h="16840"/>
          <w:pgMar w:top="1035" w:right="1131" w:bottom="1035" w:left="11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478"/>
        <w:gridCol w:w="2083"/>
        <w:gridCol w:w="2774"/>
      </w:tblGrid>
      <w:tr w:rsidR="001F6F4E">
        <w:trPr>
          <w:trHeight w:hRule="exact" w:val="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1F6F4E">
            <w:pPr>
              <w:framePr w:w="9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Содержание деятельности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Сроки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Ответственные</w:t>
            </w:r>
          </w:p>
        </w:tc>
      </w:tr>
      <w:tr w:rsidR="001F6F4E">
        <w:trPr>
          <w:trHeight w:hRule="exact" w:val="413"/>
          <w:jc w:val="center"/>
        </w:trPr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Методическое сопровождение педагогов для реализации требований ФГОС:</w:t>
            </w:r>
          </w:p>
        </w:tc>
      </w:tr>
      <w:tr w:rsidR="001F6F4E">
        <w:trPr>
          <w:trHeight w:hRule="exact" w:val="9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1F6F4E">
            <w:pPr>
              <w:framePr w:w="9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2pt"/>
              </w:rPr>
              <w:t>Составление перспективного плана повышения квалификации учителей- предметников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май 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заместитель директора</w:t>
            </w:r>
          </w:p>
        </w:tc>
      </w:tr>
      <w:tr w:rsidR="001F6F4E">
        <w:trPr>
          <w:trHeight w:hRule="exact" w:val="9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Формирование заявки на курсовую подготовку учителей предметников 1 и 5-х классов по ФГОС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апрель-июль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заместитель директора</w:t>
            </w:r>
          </w:p>
        </w:tc>
      </w:tr>
      <w:tr w:rsidR="001F6F4E">
        <w:trPr>
          <w:trHeight w:hRule="exact" w:val="12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2pt"/>
              </w:rPr>
              <w:t>з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2pt"/>
              </w:rPr>
              <w:t xml:space="preserve">Составление </w:t>
            </w:r>
            <w:proofErr w:type="spellStart"/>
            <w:r>
              <w:rPr>
                <w:rStyle w:val="212pt"/>
              </w:rPr>
              <w:t>умк</w:t>
            </w:r>
            <w:proofErr w:type="spellEnd"/>
            <w:r>
              <w:rPr>
                <w:rStyle w:val="212pt"/>
              </w:rPr>
              <w:t xml:space="preserve"> на 2022-2023 учебный год: формирование перечня учебников и методических пособий по реализации ФГОС ООО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12pt"/>
              </w:rPr>
              <w:t>май-сентябрь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12pt"/>
              </w:rPr>
              <w:t>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74" w:lineRule="exact"/>
              <w:ind w:left="700" w:hanging="180"/>
              <w:jc w:val="left"/>
            </w:pPr>
            <w:r>
              <w:rPr>
                <w:rStyle w:val="212pt"/>
              </w:rPr>
              <w:t>руководители МО, библиотекарь, зам. директора</w:t>
            </w:r>
          </w:p>
        </w:tc>
      </w:tr>
      <w:tr w:rsidR="001F6F4E">
        <w:trPr>
          <w:trHeight w:hRule="exact" w:val="9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2pt"/>
              </w:rPr>
              <w:t>Оказание методической помощи по составлению рабочих программ с учётом ФГОС третьего поколения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май-август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12pt"/>
              </w:rPr>
              <w:t>заместитель директора, руководители МО</w:t>
            </w:r>
          </w:p>
        </w:tc>
      </w:tr>
      <w:tr w:rsidR="001F6F4E">
        <w:trPr>
          <w:trHeight w:hRule="exact" w:val="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2pt"/>
              </w:rPr>
              <w:t>Рассмотрение содержательного блока рабочих программ внеурочной деятельности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май-август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520" w:hanging="240"/>
              <w:jc w:val="left"/>
            </w:pPr>
            <w:r>
              <w:rPr>
                <w:rStyle w:val="212pt"/>
              </w:rPr>
              <w:t>заместитель директора</w:t>
            </w:r>
          </w:p>
        </w:tc>
      </w:tr>
      <w:tr w:rsidR="001F6F4E">
        <w:trPr>
          <w:trHeight w:hRule="exact" w:val="706"/>
          <w:jc w:val="center"/>
        </w:trPr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"/>
              </w:rPr>
              <w:t>Проведение методических советов, заседаний МС, семинаров в рамках плана работы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1pt"/>
              </w:rPr>
              <w:t>школы</w:t>
            </w:r>
          </w:p>
        </w:tc>
      </w:tr>
      <w:tr w:rsidR="001F6F4E">
        <w:trPr>
          <w:trHeight w:hRule="exact" w:val="9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2pt"/>
              </w:rPr>
              <w:t>Приоритетные направления методической работы в школе в связи с введением ФГОС в 1 и 5 классах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август 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педсовет</w:t>
            </w:r>
          </w:p>
        </w:tc>
      </w:tr>
      <w:tr w:rsidR="001F6F4E">
        <w:trPr>
          <w:trHeight w:hRule="exact" w:val="7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Заседания МО «Требования ФГОС НОО, ФГОС ООО»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12pt"/>
              </w:rPr>
              <w:t>сентябрь- октябрь 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700" w:hanging="180"/>
              <w:jc w:val="left"/>
            </w:pPr>
            <w:r>
              <w:rPr>
                <w:rStyle w:val="212pt"/>
              </w:rPr>
              <w:t>руководители МО</w:t>
            </w:r>
          </w:p>
        </w:tc>
      </w:tr>
      <w:tr w:rsidR="001F6F4E">
        <w:trPr>
          <w:trHeight w:hRule="exact" w:val="15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2pt"/>
              </w:rPr>
              <w:t xml:space="preserve">Организация </w:t>
            </w:r>
            <w:proofErr w:type="spellStart"/>
            <w:r>
              <w:rPr>
                <w:rStyle w:val="212pt"/>
              </w:rPr>
              <w:t>внутришкольного</w:t>
            </w:r>
            <w:proofErr w:type="spellEnd"/>
            <w:r>
              <w:rPr>
                <w:rStyle w:val="212pt"/>
              </w:rPr>
              <w:t xml:space="preserve"> повышения квалификации и самообразования в связи с введением ФГОС начального и основного общего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2pt"/>
              </w:rPr>
              <w:t>сентябрь 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520" w:hanging="240"/>
              <w:jc w:val="left"/>
            </w:pPr>
            <w:r>
              <w:rPr>
                <w:rStyle w:val="212pt"/>
              </w:rPr>
              <w:t>заместитель директора</w:t>
            </w:r>
          </w:p>
        </w:tc>
      </w:tr>
      <w:tr w:rsidR="001F6F4E">
        <w:trPr>
          <w:trHeight w:hRule="exact" w:val="30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212pt"/>
              </w:rPr>
              <w:t>Проведение семинаров: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before="60" w:after="0" w:line="317" w:lineRule="exact"/>
              <w:ind w:firstLine="0"/>
              <w:jc w:val="both"/>
            </w:pPr>
            <w:r>
              <w:rPr>
                <w:rStyle w:val="212pt"/>
              </w:rPr>
              <w:t>«Внедрение ФГОС третьего поколения в преподавании предметов» «Формирование универсальных учебных действий путь к функционально грамотной личности ученика начальной школы» - семинар учителей начальных классов «Самореализация личности учащихся 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1140" w:line="576" w:lineRule="exact"/>
              <w:ind w:firstLine="0"/>
            </w:pPr>
            <w:r>
              <w:rPr>
                <w:rStyle w:val="212pt"/>
              </w:rPr>
              <w:t>сентябрь 2022г. ноябрь 2022г.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before="1140" w:after="0" w:line="240" w:lineRule="exact"/>
              <w:ind w:firstLine="0"/>
            </w:pPr>
            <w:r>
              <w:rPr>
                <w:rStyle w:val="212pt"/>
              </w:rPr>
              <w:t>декабрь 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left="520" w:hanging="240"/>
              <w:jc w:val="left"/>
            </w:pPr>
            <w:r>
              <w:rPr>
                <w:rStyle w:val="212pt"/>
              </w:rPr>
              <w:t>заместитель директора, руководители МО</w:t>
            </w:r>
          </w:p>
        </w:tc>
      </w:tr>
    </w:tbl>
    <w:p w:rsidR="001F6F4E" w:rsidRDefault="001F6F4E">
      <w:pPr>
        <w:framePr w:w="9946" w:wrap="notBeside" w:vAnchor="text" w:hAnchor="text" w:xAlign="center" w:y="1"/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  <w:sectPr w:rsidR="001F6F4E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072" w:right="843" w:bottom="1347" w:left="111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478"/>
        <w:gridCol w:w="2083"/>
        <w:gridCol w:w="2774"/>
      </w:tblGrid>
      <w:tr w:rsidR="001F6F4E">
        <w:trPr>
          <w:trHeight w:hRule="exact" w:val="26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1F6F4E">
            <w:pPr>
              <w:framePr w:w="9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развитие его индивидуальности в свете личностно ориентированного подхода» «Воспитание творчески развитой личности в условиях внедрения ФГOС» «Работа с субъективным опытом ученика при организации личностно ориентированного обучения» семинар учителей естественно математического цикла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595" w:lineRule="exact"/>
              <w:ind w:firstLine="0"/>
            </w:pPr>
            <w:r>
              <w:rPr>
                <w:rStyle w:val="212pt"/>
              </w:rPr>
              <w:t>февраль 2023г. апрель 2023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1F6F4E">
            <w:pPr>
              <w:framePr w:w="9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6F4E">
        <w:trPr>
          <w:trHeight w:hRule="exact" w:val="1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2pt"/>
              </w:rPr>
              <w:t>Родительское собрание «Проблемы и риски внедрения ФГОС начального и основного общего образования»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140" w:firstLine="340"/>
              <w:jc w:val="left"/>
            </w:pPr>
            <w:r>
              <w:rPr>
                <w:rStyle w:val="212pt"/>
              </w:rPr>
              <w:t>ноябрь 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12pt"/>
              </w:rPr>
              <w:t>зам. директора, классные руководители 1 и 5 классов, педагог- психолог</w:t>
            </w:r>
          </w:p>
        </w:tc>
      </w:tr>
      <w:tr w:rsidR="001F6F4E">
        <w:trPr>
          <w:trHeight w:hRule="exact" w:val="9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2pt"/>
              </w:rPr>
              <w:t>Методическая помощь учителям по созданию системы уроков в соответствии с требованиями ФГОС НОО и ООО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12pt"/>
              </w:rPr>
              <w:t>зам. директора, руководители МО</w:t>
            </w:r>
          </w:p>
        </w:tc>
      </w:tr>
      <w:tr w:rsidR="001F6F4E">
        <w:trPr>
          <w:trHeight w:hRule="exact" w:val="9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2pt"/>
              </w:rPr>
              <w:t>Мастер-класс молодых учителей по теме «Использование современных технологий в учебном процессе»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октябрь 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руководитель МС</w:t>
            </w:r>
          </w:p>
        </w:tc>
      </w:tr>
      <w:tr w:rsidR="001F6F4E">
        <w:trPr>
          <w:trHeight w:hRule="exact" w:val="27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Проведение педсоветов «Деятельность учителя при организации личностно-ориентированного учебного процесса»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2pt"/>
              </w:rPr>
              <w:t>«Адаптация обучающихся 1 класса. Влияние преемственности на успешное протекание адаптационного периода при переходе на среднюю ступень обучения (5 класс)»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1214" w:lineRule="exact"/>
              <w:ind w:left="360" w:firstLine="0"/>
              <w:jc w:val="left"/>
            </w:pPr>
            <w:r>
              <w:rPr>
                <w:rStyle w:val="212pt"/>
              </w:rPr>
              <w:t>октябрь 2022г. декабрь 2022г.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12pt"/>
              </w:rPr>
              <w:t>зам. директора, классные руководители 1 и 5 классов, педагог- психолог</w:t>
            </w:r>
          </w:p>
        </w:tc>
      </w:tr>
      <w:tr w:rsidR="001F6F4E">
        <w:trPr>
          <w:trHeight w:hRule="exact" w:val="35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Методический совет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«Современные подходы к организации образовательного процесса в условиях реализации новых федеральных образовательных стандартов» «Индивидуальная работа слабоуспевающими учащимися в период перехода к ФГОС»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12pt"/>
              </w:rPr>
              <w:t>Совещание при директоре «Результаты, эффекты и проблемы, возникающие в 1 и 5 классах после введения ФГОС»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1020" w:line="240" w:lineRule="exact"/>
              <w:ind w:left="1020" w:hanging="460"/>
              <w:jc w:val="left"/>
            </w:pPr>
            <w:r>
              <w:rPr>
                <w:rStyle w:val="212pt"/>
              </w:rPr>
              <w:t>октябрь 2022г.</w:t>
            </w:r>
          </w:p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before="1020" w:after="0" w:line="898" w:lineRule="exact"/>
              <w:ind w:firstLine="0"/>
            </w:pPr>
            <w:r>
              <w:rPr>
                <w:rStyle w:val="212pt"/>
              </w:rPr>
              <w:t>декабрь 2022г. март 2023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заместители директора, руководители МО, директор</w:t>
            </w:r>
          </w:p>
        </w:tc>
      </w:tr>
      <w:tr w:rsidR="001F6F4E">
        <w:trPr>
          <w:trHeight w:hRule="exact" w:val="9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2pt"/>
              </w:rPr>
              <w:t>Заседание МС «Первые итоги введения ФГОС НОО, ФГОС ООО и итоги работы в 1 и 5 классах»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left="140" w:firstLine="340"/>
              <w:jc w:val="left"/>
            </w:pPr>
            <w:r>
              <w:rPr>
                <w:rStyle w:val="212pt"/>
              </w:rPr>
              <w:t>Январь, апрель 2023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2pt"/>
              </w:rPr>
              <w:t>директор, зам. директора</w:t>
            </w:r>
          </w:p>
        </w:tc>
      </w:tr>
      <w:tr w:rsidR="001F6F4E">
        <w:trPr>
          <w:trHeight w:hRule="exact" w:val="9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2pt"/>
              </w:rPr>
              <w:t>Анализ реализации Плана внедрения ФГОС в образовательный процесс школы в 2022-2023 учебном году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left="1020" w:hanging="460"/>
              <w:jc w:val="left"/>
            </w:pPr>
            <w:r>
              <w:rPr>
                <w:rStyle w:val="212pt"/>
              </w:rPr>
              <w:t>Май-август 2023 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>
            <w:pPr>
              <w:pStyle w:val="20"/>
              <w:framePr w:w="9946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12pt"/>
              </w:rPr>
              <w:t>директор, заместители директора</w:t>
            </w:r>
          </w:p>
        </w:tc>
      </w:tr>
    </w:tbl>
    <w:p w:rsidR="001F6F4E" w:rsidRDefault="001F6F4E">
      <w:pPr>
        <w:framePr w:w="9946" w:wrap="notBeside" w:vAnchor="text" w:hAnchor="text" w:xAlign="center" w:y="1"/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</w:pPr>
    </w:p>
    <w:p w:rsidR="001F6F4E" w:rsidRDefault="00C9037F">
      <w:pPr>
        <w:pStyle w:val="40"/>
        <w:shd w:val="clear" w:color="auto" w:fill="auto"/>
        <w:spacing w:after="152" w:line="280" w:lineRule="exact"/>
        <w:ind w:right="60"/>
        <w:jc w:val="center"/>
      </w:pPr>
      <w:r>
        <w:lastRenderedPageBreak/>
        <w:t>Состав творческих групп</w:t>
      </w:r>
    </w:p>
    <w:p w:rsidR="001F6F4E" w:rsidRDefault="00C9037F">
      <w:pPr>
        <w:pStyle w:val="40"/>
        <w:shd w:val="clear" w:color="auto" w:fill="auto"/>
        <w:spacing w:after="484" w:line="280" w:lineRule="exact"/>
        <w:ind w:right="60"/>
        <w:jc w:val="center"/>
      </w:pPr>
      <w:r>
        <w:t xml:space="preserve">МБОУ Кутейниковской казачьей СОШ №3 на 2022-2023 </w:t>
      </w:r>
      <w:proofErr w:type="spellStart"/>
      <w:r>
        <w:t>чебный</w:t>
      </w:r>
      <w:proofErr w:type="spellEnd"/>
      <w: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090"/>
        <w:gridCol w:w="4800"/>
      </w:tblGrid>
      <w:tr w:rsidR="001F6F4E">
        <w:trPr>
          <w:trHeight w:hRule="exact"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1F6F4E" w:rsidP="00010D83">
            <w:pPr>
              <w:framePr w:w="9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Название ТГ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Состав</w:t>
            </w:r>
          </w:p>
        </w:tc>
      </w:tr>
      <w:tr w:rsidR="001F6F4E">
        <w:trPr>
          <w:trHeight w:hRule="exact" w:val="16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1F6F4E" w:rsidP="00010D83">
            <w:pPr>
              <w:framePr w:w="94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Глобальные компетенции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010D83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left"/>
            </w:pPr>
            <w:r>
              <w:rPr>
                <w:rStyle w:val="22"/>
              </w:rPr>
              <w:t>Пожидаева М.В.</w:t>
            </w:r>
            <w:r w:rsidR="00C9037F">
              <w:rPr>
                <w:rStyle w:val="22"/>
              </w:rPr>
              <w:t>, учитель химии и биологии;</w:t>
            </w:r>
          </w:p>
          <w:p w:rsidR="001F6F4E" w:rsidRDefault="00010D83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left"/>
            </w:pPr>
            <w:r>
              <w:rPr>
                <w:rStyle w:val="22"/>
              </w:rPr>
              <w:t>Прядко Г.А</w:t>
            </w:r>
            <w:r w:rsidR="00C9037F">
              <w:rPr>
                <w:rStyle w:val="22"/>
              </w:rPr>
              <w:t>., учитель начальных классов</w:t>
            </w:r>
          </w:p>
        </w:tc>
      </w:tr>
      <w:tr w:rsidR="001F6F4E">
        <w:trPr>
          <w:trHeight w:hRule="exact" w:val="133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180" w:line="280" w:lineRule="exact"/>
              <w:ind w:firstLine="0"/>
              <w:jc w:val="left"/>
            </w:pPr>
            <w:r>
              <w:rPr>
                <w:rStyle w:val="22"/>
              </w:rPr>
              <w:t>Естественнонаучная</w:t>
            </w:r>
          </w:p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before="180" w:after="0" w:line="280" w:lineRule="exact"/>
              <w:ind w:firstLine="0"/>
              <w:jc w:val="left"/>
            </w:pPr>
            <w:r>
              <w:rPr>
                <w:rStyle w:val="22"/>
              </w:rPr>
              <w:t>грамотность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010D83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Молчанов С.Г</w:t>
            </w:r>
            <w:r w:rsidR="00C9037F">
              <w:rPr>
                <w:rStyle w:val="22"/>
              </w:rPr>
              <w:t>., учитель географии</w:t>
            </w:r>
            <w:r>
              <w:rPr>
                <w:rStyle w:val="22"/>
              </w:rPr>
              <w:t xml:space="preserve">., </w:t>
            </w:r>
            <w:proofErr w:type="spellStart"/>
            <w:r>
              <w:rPr>
                <w:rStyle w:val="22"/>
              </w:rPr>
              <w:t>Гукенгеймер</w:t>
            </w:r>
            <w:proofErr w:type="spellEnd"/>
            <w:r>
              <w:rPr>
                <w:rStyle w:val="22"/>
              </w:rPr>
              <w:t xml:space="preserve"> И.В., </w:t>
            </w:r>
            <w:r w:rsidR="00C9037F">
              <w:rPr>
                <w:rStyle w:val="22"/>
              </w:rPr>
              <w:t>учитель начальных классов</w:t>
            </w:r>
          </w:p>
        </w:tc>
      </w:tr>
      <w:tr w:rsidR="001F6F4E">
        <w:trPr>
          <w:trHeight w:hRule="exact" w:val="113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З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Креативное мышление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010D83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Строгонов И.Ю. учитель технологии</w:t>
            </w:r>
            <w:r w:rsidR="00C9037F">
              <w:rPr>
                <w:rStyle w:val="22"/>
              </w:rPr>
              <w:t xml:space="preserve">; </w:t>
            </w:r>
            <w:proofErr w:type="spellStart"/>
            <w:r>
              <w:rPr>
                <w:rStyle w:val="22"/>
              </w:rPr>
              <w:t>Буханцева</w:t>
            </w:r>
            <w:proofErr w:type="spellEnd"/>
            <w:r>
              <w:rPr>
                <w:rStyle w:val="22"/>
              </w:rPr>
              <w:t xml:space="preserve"> О.В.</w:t>
            </w:r>
            <w:r w:rsidR="00C9037F">
              <w:rPr>
                <w:rStyle w:val="22"/>
              </w:rPr>
              <w:t xml:space="preserve"> учитель начальных классов.</w:t>
            </w:r>
          </w:p>
        </w:tc>
      </w:tr>
      <w:tr w:rsidR="001F6F4E">
        <w:trPr>
          <w:trHeight w:hRule="exact" w:val="14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Математическая грамотность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F4E" w:rsidRDefault="00010D83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Харцизова</w:t>
            </w:r>
            <w:proofErr w:type="spellEnd"/>
            <w:r>
              <w:rPr>
                <w:rStyle w:val="22"/>
              </w:rPr>
              <w:t xml:space="preserve"> Е.Р.</w:t>
            </w:r>
            <w:r w:rsidR="00C9037F">
              <w:rPr>
                <w:rStyle w:val="22"/>
              </w:rPr>
              <w:t xml:space="preserve"> учитель математики и физики;</w:t>
            </w:r>
          </w:p>
          <w:p w:rsidR="001F6F4E" w:rsidRDefault="00010D83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Дыдышко</w:t>
            </w:r>
            <w:proofErr w:type="spellEnd"/>
            <w:r>
              <w:rPr>
                <w:rStyle w:val="22"/>
              </w:rPr>
              <w:t xml:space="preserve"> И.Ю. учитель начальных классов</w:t>
            </w:r>
          </w:p>
        </w:tc>
      </w:tr>
      <w:tr w:rsidR="001F6F4E">
        <w:trPr>
          <w:trHeight w:hRule="exact" w:val="20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Финансовая грамотность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010D83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Казантаев</w:t>
            </w:r>
            <w:proofErr w:type="spellEnd"/>
            <w:r>
              <w:rPr>
                <w:rStyle w:val="22"/>
              </w:rPr>
              <w:t xml:space="preserve"> В.А.</w:t>
            </w:r>
            <w:r w:rsidR="00C9037F">
              <w:rPr>
                <w:rStyle w:val="22"/>
              </w:rPr>
              <w:t xml:space="preserve"> учитель истории и обществознания</w:t>
            </w:r>
          </w:p>
          <w:p w:rsidR="001F6F4E" w:rsidRDefault="001F6F4E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left"/>
            </w:pPr>
          </w:p>
        </w:tc>
      </w:tr>
      <w:tr w:rsidR="001F6F4E">
        <w:trPr>
          <w:trHeight w:hRule="exact" w:val="16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F4E" w:rsidRDefault="00C9037F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2"/>
              </w:rPr>
              <w:t>Читательская грамотность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F4E" w:rsidRDefault="00010D83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2"/>
              </w:rPr>
              <w:t>Иванова О.Т.</w:t>
            </w:r>
            <w:r w:rsidR="00C9037F">
              <w:rPr>
                <w:rStyle w:val="22"/>
              </w:rPr>
              <w:t>. учитель русского языка и литературы;</w:t>
            </w:r>
          </w:p>
          <w:p w:rsidR="001F6F4E" w:rsidRDefault="001F6F4E" w:rsidP="00010D83">
            <w:pPr>
              <w:pStyle w:val="20"/>
              <w:framePr w:w="94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</w:p>
        </w:tc>
      </w:tr>
    </w:tbl>
    <w:p w:rsidR="001F6F4E" w:rsidRDefault="001F6F4E" w:rsidP="00010D83">
      <w:pPr>
        <w:framePr w:w="9492" w:wrap="notBeside" w:vAnchor="text" w:hAnchor="text" w:xAlign="center" w:y="1"/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</w:pPr>
    </w:p>
    <w:p w:rsidR="001F6F4E" w:rsidRDefault="001F6F4E">
      <w:pPr>
        <w:rPr>
          <w:sz w:val="2"/>
          <w:szCs w:val="2"/>
        </w:rPr>
      </w:pPr>
    </w:p>
    <w:sectPr w:rsidR="001F6F4E">
      <w:pgSz w:w="11900" w:h="16840"/>
      <w:pgMar w:top="1366" w:right="843" w:bottom="1328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E6" w:rsidRDefault="009E3DE6">
      <w:r>
        <w:separator/>
      </w:r>
    </w:p>
  </w:endnote>
  <w:endnote w:type="continuationSeparator" w:id="0">
    <w:p w:rsidR="009E3DE6" w:rsidRDefault="009E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E" w:rsidRDefault="00A872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5FE7F5F" wp14:editId="2F691E27">
              <wp:simplePos x="0" y="0"/>
              <wp:positionH relativeFrom="page">
                <wp:posOffset>3931920</wp:posOffset>
              </wp:positionH>
              <wp:positionV relativeFrom="page">
                <wp:posOffset>10067925</wp:posOffset>
              </wp:positionV>
              <wp:extent cx="76835" cy="175260"/>
              <wp:effectExtent l="0" t="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F4E" w:rsidRDefault="00C903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D83" w:rsidRPr="00010D83">
                            <w:rPr>
                              <w:rStyle w:val="12pt"/>
                              <w:noProof/>
                            </w:rPr>
                            <w:t>1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E7F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.6pt;margin-top:792.7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YD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" filled="f" stroked="f">
              <v:textbox style="mso-fit-shape-to-text:t" inset="0,0,0,0">
                <w:txbxContent>
                  <w:p w:rsidR="001F6F4E" w:rsidRDefault="00C903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D83" w:rsidRPr="00010D83">
                      <w:rPr>
                        <w:rStyle w:val="12pt"/>
                        <w:noProof/>
                      </w:rPr>
                      <w:t>1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E" w:rsidRDefault="00A872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10067925</wp:posOffset>
              </wp:positionV>
              <wp:extent cx="76835" cy="175260"/>
              <wp:effectExtent l="381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F4E" w:rsidRDefault="00C903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D83" w:rsidRPr="00010D83">
                            <w:rPr>
                              <w:rStyle w:val="12pt"/>
                              <w:noProof/>
                            </w:rPr>
                            <w:t>5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08.55pt;margin-top:792.7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RU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" filled="f" stroked="f">
              <v:textbox style="mso-fit-shape-to-text:t" inset="0,0,0,0">
                <w:txbxContent>
                  <w:p w:rsidR="001F6F4E" w:rsidRDefault="00C903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D83" w:rsidRPr="00010D83">
                      <w:rPr>
                        <w:rStyle w:val="12pt"/>
                        <w:noProof/>
                      </w:rPr>
                      <w:t>5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E" w:rsidRDefault="00A872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3917950</wp:posOffset>
              </wp:positionH>
              <wp:positionV relativeFrom="page">
                <wp:posOffset>9848850</wp:posOffset>
              </wp:positionV>
              <wp:extent cx="76835" cy="175260"/>
              <wp:effectExtent l="3175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F4E" w:rsidRDefault="00C903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D83" w:rsidRPr="00010D83">
                            <w:rPr>
                              <w:rStyle w:val="12pt"/>
                              <w:noProof/>
                            </w:rPr>
                            <w:t>9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308.5pt;margin-top:775.5pt;width:6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WD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" filled="f" stroked="f">
              <v:textbox style="mso-fit-shape-to-text:t" inset="0,0,0,0">
                <w:txbxContent>
                  <w:p w:rsidR="001F6F4E" w:rsidRDefault="00C903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D83" w:rsidRPr="00010D83">
                      <w:rPr>
                        <w:rStyle w:val="12pt"/>
                        <w:noProof/>
                      </w:rPr>
                      <w:t>9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E" w:rsidRDefault="00A872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10067925</wp:posOffset>
              </wp:positionV>
              <wp:extent cx="76835" cy="175260"/>
              <wp:effectExtent l="381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F4E" w:rsidRDefault="00C903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D83" w:rsidRPr="00010D83">
                            <w:rPr>
                              <w:rStyle w:val="12pt"/>
                              <w:noProof/>
                            </w:rPr>
                            <w:t>7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308.55pt;margin-top:792.75pt;width:6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3rQIAAK0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" filled="f" stroked="f">
              <v:textbox style="mso-fit-shape-to-text:t" inset="0,0,0,0">
                <w:txbxContent>
                  <w:p w:rsidR="001F6F4E" w:rsidRDefault="00C903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D83" w:rsidRPr="00010D83">
                      <w:rPr>
                        <w:rStyle w:val="12pt"/>
                        <w:noProof/>
                      </w:rPr>
                      <w:t>7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E6" w:rsidRDefault="009E3DE6"/>
  </w:footnote>
  <w:footnote w:type="continuationSeparator" w:id="0">
    <w:p w:rsidR="009E3DE6" w:rsidRDefault="009E3DE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E" w:rsidRDefault="00A872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1958340</wp:posOffset>
              </wp:positionH>
              <wp:positionV relativeFrom="page">
                <wp:posOffset>744220</wp:posOffset>
              </wp:positionV>
              <wp:extent cx="4358640" cy="438150"/>
              <wp:effectExtent l="0" t="127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64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F4E" w:rsidRDefault="00C903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«Формирование готовности педагогов к введению</w:t>
                          </w:r>
                        </w:p>
                        <w:p w:rsidR="001F6F4E" w:rsidRDefault="00C903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ФГОС НОО, ФГОС ООО»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54.2pt;margin-top:58.6pt;width:343.2pt;height:3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" filled="f" stroked="f">
              <v:textbox style="mso-fit-shape-to-text:t" inset="0,0,0,0">
                <w:txbxContent>
                  <w:p w:rsidR="001F6F4E" w:rsidRDefault="00C903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«Формирование готовности педагогов к введению</w:t>
                    </w:r>
                  </w:p>
                  <w:p w:rsidR="001F6F4E" w:rsidRDefault="00C903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ФГОС НОО, ФГОС ООО»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E" w:rsidRDefault="00A872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6146165</wp:posOffset>
              </wp:positionH>
              <wp:positionV relativeFrom="page">
                <wp:posOffset>735330</wp:posOffset>
              </wp:positionV>
              <wp:extent cx="938530" cy="175260"/>
              <wp:effectExtent l="2540" t="1905" r="1905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F4E" w:rsidRDefault="00C9037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83.95pt;margin-top:57.9pt;width:73.9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" filled="f" stroked="f">
              <v:textbox style="mso-fit-shape-to-text:t" inset="0,0,0,0">
                <w:txbxContent>
                  <w:p w:rsidR="001F6F4E" w:rsidRDefault="00C9037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E" w:rsidRDefault="00A872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741045</wp:posOffset>
              </wp:positionV>
              <wp:extent cx="3848100" cy="438150"/>
              <wp:effectExtent l="635" t="0" r="0" b="190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F4E" w:rsidRDefault="001F6F4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  <w:p w:rsidR="001F6F4E" w:rsidRDefault="001F6F4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69.55pt;margin-top:58.35pt;width:303pt;height:34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" filled="f" stroked="f">
              <v:textbox style="mso-fit-shape-to-text:t" inset="0,0,0,0">
                <w:txbxContent>
                  <w:p w:rsidR="001F6F4E" w:rsidRDefault="001F6F4E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  <w:p w:rsidR="001F6F4E" w:rsidRDefault="001F6F4E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655"/>
    <w:multiLevelType w:val="multilevel"/>
    <w:tmpl w:val="9FCE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F3596"/>
    <w:multiLevelType w:val="multilevel"/>
    <w:tmpl w:val="DCEA89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4E"/>
    <w:rsid w:val="00010D83"/>
    <w:rsid w:val="001F6F4E"/>
    <w:rsid w:val="002C2DCA"/>
    <w:rsid w:val="009E3DE6"/>
    <w:rsid w:val="00A87287"/>
    <w:rsid w:val="00C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829C7"/>
  <w15:docId w15:val="{6568DD2A-5147-4ABF-8535-D0B54AEB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pt">
    <w:name w:val="Колонтитул + 12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pt0">
    <w:name w:val="Колонтитул + 12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50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2C2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DCA"/>
    <w:rPr>
      <w:color w:val="000000"/>
    </w:rPr>
  </w:style>
  <w:style w:type="paragraph" w:styleId="a9">
    <w:name w:val="footer"/>
    <w:basedOn w:val="a"/>
    <w:link w:val="aa"/>
    <w:uiPriority w:val="99"/>
    <w:unhideWhenUsed/>
    <w:rsid w:val="002C2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D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Клавдия</cp:lastModifiedBy>
  <cp:revision>2</cp:revision>
  <dcterms:created xsi:type="dcterms:W3CDTF">2022-08-19T10:29:00Z</dcterms:created>
  <dcterms:modified xsi:type="dcterms:W3CDTF">2022-08-19T11:04:00Z</dcterms:modified>
</cp:coreProperties>
</file>