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C" w:rsidRDefault="002B794A">
      <w:pPr>
        <w:pStyle w:val="20"/>
        <w:shd w:val="clear" w:color="auto" w:fill="auto"/>
        <w:ind w:left="2360"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25pt;margin-top:-6.5pt;width:160.3pt;height:60.45pt;z-index:-251658752;visibility:visible;mso-wrap-distance-left:5pt;mso-wrap-distance-right:116.65pt;mso-wrap-distance-bottom:12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sE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" filled="f" stroked="f">
            <v:textbox style="mso-fit-shape-to-text:t" inset="0,0,0,0">
              <w:txbxContent>
                <w:p w:rsidR="001B4ADC" w:rsidRDefault="00756391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 xml:space="preserve">Рассмотрено на заседании педагогического совета протокол от </w:t>
                  </w:r>
                  <w:r w:rsidRPr="00AC65EE">
                    <w:rPr>
                      <w:rStyle w:val="2Exact"/>
                    </w:rPr>
                    <w:t>17.08.2021 №1</w:t>
                  </w:r>
                </w:p>
              </w:txbxContent>
            </v:textbox>
            <w10:wrap type="square" side="right" anchorx="margin"/>
          </v:shape>
        </w:pict>
      </w:r>
      <w:r w:rsidR="00756391">
        <w:t>Утверждаю:</w:t>
      </w:r>
    </w:p>
    <w:p w:rsidR="001B4ADC" w:rsidRDefault="00756391" w:rsidP="009D1D6C">
      <w:pPr>
        <w:pStyle w:val="20"/>
        <w:shd w:val="clear" w:color="auto" w:fill="auto"/>
        <w:ind w:firstLine="0"/>
      </w:pPr>
      <w:r>
        <w:t xml:space="preserve">Директор МБОУ </w:t>
      </w:r>
      <w:r w:rsidR="009D1D6C">
        <w:t xml:space="preserve">Конзаводской </w:t>
      </w:r>
      <w:r>
        <w:t xml:space="preserve"> СОШ №</w:t>
      </w:r>
      <w:r w:rsidR="009D1D6C">
        <w:t>2</w:t>
      </w:r>
      <w:r>
        <w:tab/>
      </w:r>
      <w:r w:rsidR="009D1D6C">
        <w:t>К.Н.Мукмнева</w:t>
      </w:r>
    </w:p>
    <w:p w:rsidR="001B4ADC" w:rsidRDefault="00756391">
      <w:pPr>
        <w:pStyle w:val="20"/>
        <w:shd w:val="clear" w:color="auto" w:fill="auto"/>
        <w:spacing w:after="605"/>
        <w:ind w:firstLine="0"/>
        <w:jc w:val="right"/>
      </w:pPr>
      <w:r w:rsidRPr="00AC65EE">
        <w:t>приказ от 17.08.2021 г №107</w:t>
      </w:r>
    </w:p>
    <w:p w:rsidR="001B4ADC" w:rsidRDefault="00756391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ПОЛОЖЕНИЕ</w:t>
      </w:r>
      <w:bookmarkEnd w:id="0"/>
    </w:p>
    <w:p w:rsidR="001B4ADC" w:rsidRDefault="00756391">
      <w:pPr>
        <w:pStyle w:val="30"/>
        <w:shd w:val="clear" w:color="auto" w:fill="auto"/>
        <w:ind w:left="520"/>
      </w:pPr>
      <w:r>
        <w:t>о первичном отделении общероссийской общественно-государственной детской-юношеской организации «Российское движение школьников» в</w:t>
      </w:r>
    </w:p>
    <w:p w:rsidR="001B4ADC" w:rsidRDefault="00756391">
      <w:pPr>
        <w:pStyle w:val="10"/>
        <w:keepNext/>
        <w:keepLines/>
        <w:shd w:val="clear" w:color="auto" w:fill="auto"/>
        <w:spacing w:before="0" w:after="300"/>
      </w:pPr>
      <w:bookmarkStart w:id="1" w:name="bookmark1"/>
      <w:r>
        <w:t xml:space="preserve">МБОУ </w:t>
      </w:r>
      <w:r w:rsidR="009D1D6C">
        <w:t xml:space="preserve">Конзаводской </w:t>
      </w:r>
      <w:r>
        <w:t>СОШ №</w:t>
      </w:r>
      <w:bookmarkEnd w:id="1"/>
      <w:r w:rsidR="009D1D6C">
        <w:t>2</w:t>
      </w:r>
    </w:p>
    <w:p w:rsidR="001B4ADC" w:rsidRDefault="00756391">
      <w:pPr>
        <w:pStyle w:val="10"/>
        <w:keepNext/>
        <w:keepLines/>
        <w:shd w:val="clear" w:color="auto" w:fill="auto"/>
        <w:spacing w:before="0"/>
        <w:ind w:left="4300"/>
        <w:jc w:val="left"/>
      </w:pPr>
      <w:bookmarkStart w:id="2" w:name="bookmark2"/>
      <w:r>
        <w:t>Общие положения</w:t>
      </w:r>
      <w:bookmarkEnd w:id="2"/>
    </w:p>
    <w:p w:rsidR="001B4ADC" w:rsidRDefault="00756391">
      <w:pPr>
        <w:pStyle w:val="20"/>
        <w:shd w:val="clear" w:color="auto" w:fill="auto"/>
        <w:spacing w:line="322" w:lineRule="exact"/>
        <w:ind w:firstLine="760"/>
        <w:jc w:val="both"/>
      </w:pPr>
      <w:r>
        <w:t>Настоящее положение разработано на основании Закона РФ «Об образовании», Указа Президента РФ от 29.10. 2015 года №536 «О создании Общероссийской общественно-государственной детской - юношеской организации «Российское движение школьников» (далее РДШ), Устава Общероссийской общественно</w:t>
      </w:r>
      <w:r w:rsidR="009D1D6C">
        <w:t>-</w:t>
      </w:r>
      <w:r>
        <w:softHyphen/>
        <w:t>государственной детско-юношеской организации «Российское движение школьников».</w:t>
      </w:r>
    </w:p>
    <w:p w:rsidR="001B4ADC" w:rsidRDefault="00756391">
      <w:pPr>
        <w:pStyle w:val="20"/>
        <w:shd w:val="clear" w:color="auto" w:fill="auto"/>
        <w:spacing w:line="322" w:lineRule="exact"/>
        <w:ind w:firstLine="760"/>
        <w:jc w:val="both"/>
      </w:pPr>
      <w:r>
        <w:t>Деятельность первичного отделения осуществляется на основе Конвенции о правах ребенка, Конституции РФ, Закона РФ «Об общественных объединениях», настоящего Устава РДШ, Устава МБОУ К</w:t>
      </w:r>
      <w:r w:rsidR="009D1D6C">
        <w:t>онзаводской</w:t>
      </w:r>
      <w:r>
        <w:t xml:space="preserve"> СОШ №</w:t>
      </w:r>
      <w:r w:rsidR="009D1D6C">
        <w:t>2</w:t>
      </w:r>
      <w:r>
        <w:t>, а также настоящего Положения.</w:t>
      </w:r>
    </w:p>
    <w:p w:rsidR="001B4ADC" w:rsidRDefault="00756391">
      <w:pPr>
        <w:pStyle w:val="20"/>
        <w:shd w:val="clear" w:color="auto" w:fill="auto"/>
        <w:spacing w:after="333" w:line="322" w:lineRule="exact"/>
        <w:ind w:firstLine="760"/>
        <w:jc w:val="both"/>
      </w:pPr>
      <w:r>
        <w:t>Первичное отделение - это объединение школьников, родителей, педагогов в рамках Российского движения школьников, которое является добровольным,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1B4ADC" w:rsidRDefault="00756391">
      <w:pPr>
        <w:pStyle w:val="10"/>
        <w:keepNext/>
        <w:keepLines/>
        <w:shd w:val="clear" w:color="auto" w:fill="auto"/>
        <w:spacing w:before="0" w:after="290" w:line="280" w:lineRule="exact"/>
        <w:ind w:left="2360"/>
        <w:jc w:val="left"/>
      </w:pPr>
      <w:bookmarkStart w:id="3" w:name="bookmark3"/>
      <w:r>
        <w:t>Цели, задачи и принципы первичного отделения</w:t>
      </w:r>
      <w:bookmarkEnd w:id="3"/>
    </w:p>
    <w:p w:rsidR="001B4ADC" w:rsidRDefault="00756391">
      <w:pPr>
        <w:pStyle w:val="20"/>
        <w:shd w:val="clear" w:color="auto" w:fill="auto"/>
        <w:spacing w:line="326" w:lineRule="exact"/>
        <w:ind w:firstLine="760"/>
        <w:jc w:val="both"/>
      </w:pPr>
      <w:r>
        <w:rPr>
          <w:rStyle w:val="214pt"/>
        </w:rPr>
        <w:t xml:space="preserve">Целями </w:t>
      </w:r>
      <w:r>
        <w:t>первичного отделения являются: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line="326" w:lineRule="exact"/>
        <w:ind w:firstLine="760"/>
        <w:jc w:val="both"/>
      </w:pPr>
      <w:r>
        <w:t>совершенствование системы воспитания школьников образовательного учреждения;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line="326" w:lineRule="exact"/>
        <w:ind w:firstLine="760"/>
        <w:jc w:val="both"/>
      </w:pPr>
      <w:r>
        <w:t>содействие всестороннему развитию школьников, формирование у них активной жизненной позиции.</w:t>
      </w:r>
    </w:p>
    <w:p w:rsidR="001B4ADC" w:rsidRDefault="00756391">
      <w:pPr>
        <w:pStyle w:val="20"/>
        <w:shd w:val="clear" w:color="auto" w:fill="auto"/>
        <w:spacing w:line="326" w:lineRule="exact"/>
        <w:ind w:firstLine="760"/>
        <w:jc w:val="both"/>
      </w:pPr>
      <w:r>
        <w:rPr>
          <w:rStyle w:val="214pt"/>
        </w:rPr>
        <w:t xml:space="preserve">Задачи </w:t>
      </w:r>
      <w:r>
        <w:t>первичного отделения: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line="326" w:lineRule="exact"/>
        <w:ind w:firstLine="760"/>
        <w:jc w:val="both"/>
      </w:pPr>
      <w:r>
        <w:t>воспитание чувства патриотизма, формирование у подрастающего поколения верности Родине, готовности к служению Отечеству и его вооруженной защите;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line="326" w:lineRule="exact"/>
        <w:ind w:firstLine="760"/>
        <w:jc w:val="both"/>
      </w:pPr>
      <w:r>
        <w:t>предоставление возможности школьникам проявить себя, реализовать свой потенциал и получить признание;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line="326" w:lineRule="exact"/>
        <w:ind w:firstLine="760"/>
        <w:jc w:val="both"/>
      </w:pPr>
      <w:r>
        <w:t>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line="326" w:lineRule="exact"/>
        <w:ind w:firstLine="760"/>
        <w:jc w:val="both"/>
      </w:pPr>
      <w:r>
        <w:t>формирование у детей позитивного отношения к ЗОЖ;</w:t>
      </w:r>
      <w:r>
        <w:br w:type="page"/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8"/>
        </w:tabs>
        <w:spacing w:line="326" w:lineRule="exact"/>
        <w:ind w:firstLine="760"/>
        <w:jc w:val="both"/>
      </w:pPr>
      <w:r>
        <w:lastRenderedPageBreak/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8"/>
        </w:tabs>
        <w:spacing w:line="326" w:lineRule="exact"/>
        <w:ind w:firstLine="760"/>
        <w:jc w:val="both"/>
      </w:pPr>
      <w:r>
        <w:t>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8"/>
        </w:tabs>
        <w:spacing w:line="326" w:lineRule="exact"/>
        <w:ind w:firstLine="760"/>
        <w:jc w:val="both"/>
      </w:pPr>
      <w:r>
        <w:t>пропаганда среди школьников идей добровольного труда на благо общества и здорового образа жизни;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1458"/>
        </w:tabs>
        <w:spacing w:after="337" w:line="326" w:lineRule="exact"/>
        <w:ind w:firstLine="760"/>
        <w:jc w:val="both"/>
      </w:pPr>
      <w:r>
        <w:t>повышение информационно</w:t>
      </w:r>
      <w:r w:rsidR="009D1D6C">
        <w:t> </w:t>
      </w:r>
      <w:r>
        <w:t>-</w:t>
      </w:r>
      <w:r w:rsidR="009D1D6C">
        <w:t> </w:t>
      </w:r>
      <w:r>
        <w:t>медийной грамотности современных школьников.</w:t>
      </w:r>
    </w:p>
    <w:p w:rsidR="001B4ADC" w:rsidRDefault="00756391">
      <w:pPr>
        <w:pStyle w:val="10"/>
        <w:keepNext/>
        <w:keepLines/>
        <w:shd w:val="clear" w:color="auto" w:fill="auto"/>
        <w:spacing w:before="0" w:after="304" w:line="280" w:lineRule="exact"/>
        <w:ind w:left="3260"/>
        <w:jc w:val="left"/>
      </w:pPr>
      <w:bookmarkStart w:id="4" w:name="bookmark4"/>
      <w:r>
        <w:t>Принципы первичного отделения:</w:t>
      </w:r>
      <w:bookmarkEnd w:id="4"/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массовость и добровольность участия;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дифференциация интересов обучающихся с учетом уровня и иерархии их потребностей, эмоционально-волевой и ценностно-нравственной сферы;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after="333" w:line="322" w:lineRule="exact"/>
        <w:ind w:firstLine="760"/>
      </w:pPr>
      <w:r>
        <w:t>вариативность выбора разнообразных сфер общения и отношений в воспитательном пространстве.</w:t>
      </w:r>
    </w:p>
    <w:p w:rsidR="001B4ADC" w:rsidRDefault="00756391">
      <w:pPr>
        <w:pStyle w:val="10"/>
        <w:keepNext/>
        <w:keepLines/>
        <w:shd w:val="clear" w:color="auto" w:fill="auto"/>
        <w:spacing w:before="0" w:after="299" w:line="280" w:lineRule="exact"/>
        <w:ind w:left="3060"/>
        <w:jc w:val="left"/>
      </w:pPr>
      <w:bookmarkStart w:id="5" w:name="bookmark5"/>
      <w:r>
        <w:t>Основные направления деятельности</w:t>
      </w:r>
      <w:bookmarkEnd w:id="5"/>
    </w:p>
    <w:p w:rsidR="001B4ADC" w:rsidRDefault="00756391">
      <w:pPr>
        <w:pStyle w:val="40"/>
        <w:shd w:val="clear" w:color="auto" w:fill="auto"/>
        <w:spacing w:before="0"/>
      </w:pPr>
      <w:r>
        <w:t>Направление «Личностное развитие»:</w:t>
      </w:r>
    </w:p>
    <w:p w:rsidR="001B4ADC" w:rsidRDefault="00756391">
      <w:pPr>
        <w:pStyle w:val="50"/>
        <w:shd w:val="clear" w:color="auto" w:fill="auto"/>
      </w:pPr>
      <w:r>
        <w:t>Популяризация здорового образа жизни: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формирование у детей позитивного отношения к здоровому образу жизни;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присвоение созидающей здоровье философии;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формирование активной жизненной позиции по отношении к здоровью, проявляющейся в поведении и деятельности и осознанном противостоянии разрушающим здоровье факторам.</w:t>
      </w:r>
    </w:p>
    <w:p w:rsidR="001B4ADC" w:rsidRDefault="00756391">
      <w:pPr>
        <w:pStyle w:val="50"/>
        <w:shd w:val="clear" w:color="auto" w:fill="auto"/>
      </w:pPr>
      <w:r>
        <w:t>Творческое развитие: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стимулирование творческой активности школьников;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предоставление возможности школьникам проявить себя, реализовать свой потенциал и получить признание;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координация воспитательных усилий на разных этапах творческих;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контроль реализации творческого развития школьников.</w:t>
      </w:r>
    </w:p>
    <w:p w:rsidR="001B4ADC" w:rsidRDefault="00756391">
      <w:pPr>
        <w:pStyle w:val="50"/>
        <w:shd w:val="clear" w:color="auto" w:fill="auto"/>
      </w:pPr>
      <w:r>
        <w:t>Популяризация профессий: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  <w:tab w:val="left" w:pos="4254"/>
        </w:tabs>
        <w:spacing w:line="322" w:lineRule="exact"/>
        <w:ind w:firstLine="760"/>
        <w:jc w:val="both"/>
      </w:pPr>
      <w:r>
        <w:t>стимулирование и</w:t>
      </w:r>
      <w:r>
        <w:tab/>
        <w:t>мотивация школьников к</w:t>
      </w:r>
    </w:p>
    <w:p w:rsidR="001B4ADC" w:rsidRDefault="00756391">
      <w:pPr>
        <w:pStyle w:val="20"/>
        <w:shd w:val="clear" w:color="auto" w:fill="auto"/>
        <w:spacing w:line="322" w:lineRule="exact"/>
        <w:ind w:firstLine="760"/>
        <w:jc w:val="both"/>
      </w:pPr>
      <w:r>
        <w:t>личностному развитию, расширению кругозора в многообразии профессий;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22" w:lineRule="exact"/>
        <w:ind w:firstLine="760"/>
        <w:jc w:val="both"/>
      </w:pPr>
      <w: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  <w:tab w:val="left" w:pos="4254"/>
          <w:tab w:val="left" w:pos="8483"/>
        </w:tabs>
        <w:spacing w:line="322" w:lineRule="exact"/>
        <w:ind w:firstLine="760"/>
        <w:jc w:val="both"/>
      </w:pPr>
      <w:r>
        <w:t>формирование у</w:t>
      </w:r>
      <w:r>
        <w:tab/>
        <w:t>школьников универсальных</w:t>
      </w:r>
      <w:r>
        <w:tab/>
        <w:t>компетенций,</w:t>
      </w:r>
    </w:p>
    <w:p w:rsidR="001B4ADC" w:rsidRDefault="00756391">
      <w:pPr>
        <w:pStyle w:val="20"/>
        <w:shd w:val="clear" w:color="auto" w:fill="auto"/>
        <w:spacing w:after="304" w:line="322" w:lineRule="exact"/>
        <w:ind w:firstLine="0"/>
      </w:pPr>
      <w:r>
        <w:t>способствующих эффективности в профессиональной деятельности.</w:t>
      </w:r>
    </w:p>
    <w:p w:rsidR="001B4ADC" w:rsidRDefault="00756391">
      <w:pPr>
        <w:pStyle w:val="40"/>
        <w:shd w:val="clear" w:color="auto" w:fill="auto"/>
        <w:spacing w:before="0" w:line="317" w:lineRule="exact"/>
      </w:pPr>
      <w:r>
        <w:t>Направление «Гражданская активность»: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line="317" w:lineRule="exact"/>
        <w:ind w:firstLine="760"/>
        <w:jc w:val="both"/>
      </w:pPr>
      <w: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22" w:lineRule="exact"/>
        <w:ind w:firstLine="760"/>
        <w:jc w:val="both"/>
      </w:pPr>
      <w:r>
        <w:t>способствовать формированию активной жизненной позиции школьников;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22" w:lineRule="exact"/>
        <w:ind w:firstLine="760"/>
        <w:jc w:val="both"/>
      </w:pPr>
      <w:r>
        <w:t>формировать у школьников осознанное ценностное отношение к истории своей страны, города, района, народа;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22" w:lineRule="exact"/>
        <w:ind w:firstLine="760"/>
        <w:jc w:val="both"/>
      </w:pPr>
      <w:r>
        <w:t>развивать у детей чувство патриотизма, национальной гордости за свою страну;</w:t>
      </w:r>
    </w:p>
    <w:p w:rsidR="001B4ADC" w:rsidRDefault="00756391" w:rsidP="003E5879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22" w:lineRule="exact"/>
        <w:ind w:left="760" w:firstLine="0"/>
      </w:pPr>
      <w:r>
        <w:t>стимулировать социальную деятельность школьников, направленную на оказание посильной помощи нуждающимся категориямнаселения;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22" w:lineRule="exact"/>
        <w:ind w:firstLine="760"/>
        <w:jc w:val="both"/>
      </w:pPr>
      <w:r>
        <w:t>организовывать акции социальной направленности;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22" w:lineRule="exact"/>
        <w:ind w:firstLine="760"/>
        <w:jc w:val="both"/>
      </w:pPr>
      <w:r>
        <w:t>создавать условия для развития детской инициативы;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  <w:tab w:val="right" w:pos="10166"/>
        </w:tabs>
        <w:spacing w:line="322" w:lineRule="exact"/>
        <w:ind w:firstLine="760"/>
        <w:jc w:val="both"/>
      </w:pPr>
      <w:r>
        <w:t>оказывать помощь учреждениям культуры в</w:t>
      </w:r>
      <w:r w:rsidR="009D1D6C">
        <w:t> </w:t>
      </w:r>
      <w:r>
        <w:t>организации</w:t>
      </w:r>
      <w:r w:rsidR="009D1D6C">
        <w:t> </w:t>
      </w:r>
    </w:p>
    <w:p w:rsidR="001B4ADC" w:rsidRDefault="00756391">
      <w:pPr>
        <w:pStyle w:val="20"/>
        <w:shd w:val="clear" w:color="auto" w:fill="auto"/>
        <w:tabs>
          <w:tab w:val="left" w:pos="1461"/>
        </w:tabs>
        <w:spacing w:line="322" w:lineRule="exact"/>
        <w:ind w:firstLine="760"/>
        <w:jc w:val="both"/>
      </w:pPr>
      <w:r>
        <w:t>и</w:t>
      </w:r>
      <w:r w:rsidR="009D1D6C">
        <w:t> </w:t>
      </w:r>
      <w:r>
        <w:t>проведении мероприятий;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  <w:tab w:val="right" w:pos="10166"/>
        </w:tabs>
        <w:spacing w:line="322" w:lineRule="exact"/>
        <w:ind w:firstLine="760"/>
        <w:jc w:val="both"/>
      </w:pPr>
      <w:r>
        <w:t>оказывать помощь и содействие в проведении</w:t>
      </w:r>
      <w:r w:rsidR="009D1D6C">
        <w:t> </w:t>
      </w:r>
      <w:r>
        <w:t>мероприятий</w:t>
      </w:r>
    </w:p>
    <w:p w:rsidR="001B4ADC" w:rsidRDefault="00756391">
      <w:pPr>
        <w:pStyle w:val="20"/>
        <w:shd w:val="clear" w:color="auto" w:fill="auto"/>
        <w:spacing w:line="322" w:lineRule="exact"/>
        <w:ind w:firstLine="0"/>
      </w:pPr>
      <w:r>
        <w:t>экологической направленности;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after="304" w:line="322" w:lineRule="exact"/>
        <w:ind w:firstLine="760"/>
        <w:jc w:val="both"/>
      </w:pPr>
      <w:r>
        <w:t>активизировать стремление школьников к организации деятельности в рамках работы поисковых отрядов.</w:t>
      </w:r>
    </w:p>
    <w:p w:rsidR="001B4ADC" w:rsidRDefault="00756391">
      <w:pPr>
        <w:pStyle w:val="40"/>
        <w:shd w:val="clear" w:color="auto" w:fill="auto"/>
        <w:spacing w:before="0" w:line="317" w:lineRule="exact"/>
      </w:pPr>
      <w:r>
        <w:t>Направление «Военно-патриотическое»: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17" w:lineRule="exact"/>
        <w:ind w:firstLine="760"/>
        <w:jc w:val="both"/>
      </w:pPr>
      <w:r>
        <w:t>совместно с ответственными педагогами сформировать школьную систему нормативно-правового обеспечения деятельности в области военно</w:t>
      </w:r>
      <w:r>
        <w:softHyphen/>
      </w:r>
      <w:r w:rsidR="009D1D6C">
        <w:t>-</w:t>
      </w:r>
      <w:r>
        <w:t>патриотического воспитания;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17" w:lineRule="exact"/>
        <w:ind w:firstLine="760"/>
        <w:jc w:val="both"/>
      </w:pPr>
      <w:r>
        <w:t>организовать работу военно-патриотического клуба и вовлечь в нее</w:t>
      </w:r>
    </w:p>
    <w:p w:rsidR="001B4ADC" w:rsidRDefault="00756391">
      <w:pPr>
        <w:pStyle w:val="20"/>
        <w:shd w:val="clear" w:color="auto" w:fill="auto"/>
        <w:spacing w:line="317" w:lineRule="exact"/>
        <w:ind w:firstLine="0"/>
      </w:pPr>
      <w:r>
        <w:t>детей;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17" w:lineRule="exact"/>
        <w:ind w:firstLine="760"/>
        <w:jc w:val="both"/>
      </w:pPr>
      <w: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 спортивных игр, соревнований, акций;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17" w:lineRule="exact"/>
        <w:ind w:firstLine="760"/>
        <w:jc w:val="both"/>
      </w:pPr>
      <w:r>
        <w:t>организовать проведение образовательных программ -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after="300" w:line="317" w:lineRule="exact"/>
        <w:ind w:firstLine="760"/>
        <w:jc w:val="both"/>
      </w:pPr>
      <w:r>
        <w:t>обеспечить координацию военно-патриотического деятельности школы с общественными объединениями и государственными организациями в рамках социального партнерства.</w:t>
      </w:r>
    </w:p>
    <w:p w:rsidR="001B4ADC" w:rsidRDefault="00756391">
      <w:pPr>
        <w:pStyle w:val="40"/>
        <w:shd w:val="clear" w:color="auto" w:fill="auto"/>
        <w:spacing w:before="0" w:line="317" w:lineRule="exact"/>
      </w:pPr>
      <w:r>
        <w:t>Направление «Информационно-медийное»: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  <w:tab w:val="left" w:pos="3530"/>
        </w:tabs>
        <w:spacing w:line="317" w:lineRule="exact"/>
        <w:ind w:firstLine="760"/>
        <w:jc w:val="both"/>
      </w:pPr>
      <w:r>
        <w:t>разработать и</w:t>
      </w:r>
      <w:r>
        <w:tab/>
        <w:t>реализоватьмодели многофункциональной</w:t>
      </w:r>
    </w:p>
    <w:p w:rsidR="001B4ADC" w:rsidRDefault="00756391">
      <w:pPr>
        <w:pStyle w:val="20"/>
        <w:shd w:val="clear" w:color="auto" w:fill="auto"/>
        <w:spacing w:line="317" w:lineRule="exact"/>
        <w:ind w:firstLine="760"/>
        <w:jc w:val="both"/>
      </w:pPr>
      <w:r>
        <w:t>системы информационно-медийного взаимодействия участников первичного</w:t>
      </w:r>
    </w:p>
    <w:p w:rsidR="001B4ADC" w:rsidRDefault="00756391">
      <w:pPr>
        <w:pStyle w:val="20"/>
        <w:shd w:val="clear" w:color="auto" w:fill="auto"/>
        <w:spacing w:line="317" w:lineRule="exact"/>
        <w:ind w:firstLine="0"/>
      </w:pPr>
      <w:r>
        <w:t>отделения;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line="317" w:lineRule="exact"/>
        <w:ind w:firstLine="760"/>
        <w:jc w:val="both"/>
      </w:pPr>
      <w:r>
        <w:t>создать единый школьный пресс-центр;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61"/>
        </w:tabs>
        <w:spacing w:after="330" w:line="317" w:lineRule="exact"/>
        <w:ind w:firstLine="760"/>
        <w:jc w:val="both"/>
      </w:pPr>
      <w:r>
        <w:t>создать систему взаимодействию с информационно-медийными партнерами.</w:t>
      </w:r>
    </w:p>
    <w:p w:rsidR="001B4ADC" w:rsidRDefault="00756391">
      <w:pPr>
        <w:pStyle w:val="10"/>
        <w:keepNext/>
        <w:keepLines/>
        <w:shd w:val="clear" w:color="auto" w:fill="auto"/>
        <w:spacing w:before="0" w:after="304" w:line="280" w:lineRule="exact"/>
        <w:ind w:left="3140"/>
        <w:jc w:val="left"/>
      </w:pPr>
      <w:bookmarkStart w:id="6" w:name="bookmark6"/>
      <w:r>
        <w:t>Порядок формирования и структура</w:t>
      </w:r>
      <w:bookmarkEnd w:id="6"/>
    </w:p>
    <w:p w:rsidR="001B4ADC" w:rsidRDefault="00756391">
      <w:pPr>
        <w:pStyle w:val="20"/>
        <w:shd w:val="clear" w:color="auto" w:fill="auto"/>
        <w:spacing w:line="322" w:lineRule="exact"/>
        <w:ind w:firstLine="760"/>
        <w:jc w:val="both"/>
      </w:pPr>
      <w:r>
        <w:t>Вступить в Организацию может любой обучающийся школы в возрасте от 8 до 18 лет, разделяющий идеи гуманизма и общечеловеческой морали, а также цели и задачи Организации.</w:t>
      </w:r>
    </w:p>
    <w:p w:rsidR="001B4ADC" w:rsidRDefault="00756391">
      <w:pPr>
        <w:pStyle w:val="20"/>
        <w:shd w:val="clear" w:color="auto" w:fill="auto"/>
        <w:spacing w:line="322" w:lineRule="exact"/>
        <w:ind w:firstLine="760"/>
        <w:jc w:val="both"/>
      </w:pPr>
      <w:r>
        <w:t>Торжественная церемония вступления проводится на общешкольном мероприятии.</w:t>
      </w:r>
    </w:p>
    <w:p w:rsidR="001B4ADC" w:rsidRPr="009D1D6C" w:rsidRDefault="00756391">
      <w:pPr>
        <w:pStyle w:val="20"/>
        <w:shd w:val="clear" w:color="auto" w:fill="auto"/>
        <w:spacing w:line="322" w:lineRule="exact"/>
        <w:ind w:firstLine="760"/>
        <w:jc w:val="both"/>
        <w:rPr>
          <w:color w:val="auto"/>
        </w:rPr>
      </w:pPr>
      <w:r>
        <w:t>Руководство деятельностью первичного отделения РДШ осуществляется педагогическим работником, назначенным приказом директора - куратором первичного отделения РДШ. Методическое руководство деятельностью первичного отделения РДШ осуществляется заместителем директора по</w:t>
      </w:r>
      <w:bookmarkStart w:id="7" w:name="_GoBack"/>
      <w:r w:rsidR="002B794A" w:rsidRPr="002B794A">
        <w:fldChar w:fldCharType="begin"/>
      </w:r>
      <w:r w:rsidR="00DF0D88" w:rsidRPr="009D1D6C">
        <w:rPr>
          <w:color w:val="auto"/>
        </w:rPr>
        <w:instrText xml:space="preserve"> HYPERLINK "http://www.pandia.ru/text/category/vospitatelmznaya_rabota/" </w:instrText>
      </w:r>
      <w:r w:rsidR="002B794A" w:rsidRPr="002B794A">
        <w:fldChar w:fldCharType="separate"/>
      </w:r>
      <w:r w:rsidRPr="009D1D6C">
        <w:rPr>
          <w:rStyle w:val="a3"/>
          <w:color w:val="auto"/>
          <w:u w:val="none"/>
        </w:rPr>
        <w:t xml:space="preserve"> воспитательной работе.</w:t>
      </w:r>
      <w:r w:rsidR="002B794A" w:rsidRPr="009D1D6C">
        <w:rPr>
          <w:rStyle w:val="a3"/>
          <w:color w:val="auto"/>
          <w:u w:val="none"/>
        </w:rPr>
        <w:fldChar w:fldCharType="end"/>
      </w:r>
      <w:bookmarkEnd w:id="7"/>
    </w:p>
    <w:p w:rsidR="001B4ADC" w:rsidRDefault="00756391">
      <w:pPr>
        <w:pStyle w:val="10"/>
        <w:keepNext/>
        <w:keepLines/>
        <w:shd w:val="clear" w:color="auto" w:fill="auto"/>
        <w:spacing w:before="0" w:after="300"/>
        <w:ind w:left="3360"/>
        <w:jc w:val="left"/>
      </w:pPr>
      <w:bookmarkStart w:id="8" w:name="bookmark7"/>
      <w:r>
        <w:t>Права и обязанности участников</w:t>
      </w:r>
      <w:bookmarkEnd w:id="8"/>
    </w:p>
    <w:p w:rsidR="001B4ADC" w:rsidRDefault="00756391">
      <w:pPr>
        <w:pStyle w:val="10"/>
        <w:keepNext/>
        <w:keepLines/>
        <w:shd w:val="clear" w:color="auto" w:fill="auto"/>
        <w:spacing w:before="0"/>
        <w:ind w:firstLine="760"/>
        <w:jc w:val="both"/>
      </w:pPr>
      <w:bookmarkStart w:id="9" w:name="bookmark8"/>
      <w:r>
        <w:t>Участники Движения обязаны:</w:t>
      </w:r>
      <w:bookmarkEnd w:id="9"/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line="322" w:lineRule="exact"/>
        <w:ind w:firstLine="760"/>
        <w:jc w:val="both"/>
      </w:pPr>
      <w:r>
        <w:t>выполнять требования законодательства РФ, устава и локальных актов школы, настоящего Положения, актов (решений) Российского движения школьников, а также нормативных документов первичного школьного отделения;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line="322" w:lineRule="exact"/>
        <w:ind w:firstLine="760"/>
        <w:jc w:val="both"/>
      </w:pPr>
      <w:r>
        <w:t>участвовать в мероприятиях Движения;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  <w:tab w:val="right" w:pos="7192"/>
          <w:tab w:val="left" w:pos="8419"/>
          <w:tab w:val="right" w:pos="10166"/>
        </w:tabs>
        <w:spacing w:line="322" w:lineRule="exact"/>
        <w:ind w:firstLine="760"/>
        <w:jc w:val="both"/>
      </w:pPr>
      <w:r>
        <w:t>не совершать действий, дискредитирующих</w:t>
      </w:r>
      <w:r>
        <w:tab/>
        <w:t>Движение</w:t>
      </w:r>
      <w:r>
        <w:tab/>
        <w:t>и</w:t>
      </w:r>
      <w:r>
        <w:tab/>
        <w:t>наносящих</w:t>
      </w:r>
    </w:p>
    <w:p w:rsidR="001B4ADC" w:rsidRDefault="00756391">
      <w:pPr>
        <w:pStyle w:val="20"/>
        <w:shd w:val="clear" w:color="auto" w:fill="auto"/>
        <w:spacing w:line="322" w:lineRule="exact"/>
        <w:ind w:firstLine="0"/>
        <w:jc w:val="both"/>
      </w:pPr>
      <w:r>
        <w:t>ущерб ее деятельности.</w:t>
      </w:r>
    </w:p>
    <w:p w:rsidR="001B4ADC" w:rsidRDefault="00756391">
      <w:pPr>
        <w:pStyle w:val="30"/>
        <w:shd w:val="clear" w:color="auto" w:fill="auto"/>
        <w:ind w:firstLine="760"/>
        <w:jc w:val="both"/>
      </w:pPr>
      <w:r>
        <w:t>Участники Движения имеют право: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  <w:tab w:val="right" w:pos="8315"/>
          <w:tab w:val="right" w:pos="10166"/>
        </w:tabs>
        <w:spacing w:line="322" w:lineRule="exact"/>
        <w:ind w:firstLine="760"/>
        <w:jc w:val="both"/>
      </w:pPr>
      <w:r>
        <w:t>осуществлять деятельность, способствующую</w:t>
      </w:r>
      <w:r>
        <w:tab/>
        <w:t>улучшению</w:t>
      </w:r>
      <w:r>
        <w:tab/>
        <w:t>воспитания</w:t>
      </w:r>
    </w:p>
    <w:p w:rsidR="001B4ADC" w:rsidRDefault="00756391">
      <w:pPr>
        <w:pStyle w:val="20"/>
        <w:shd w:val="clear" w:color="auto" w:fill="auto"/>
        <w:spacing w:line="322" w:lineRule="exact"/>
        <w:ind w:firstLine="0"/>
        <w:jc w:val="both"/>
      </w:pPr>
      <w:r>
        <w:t>подрастающего поколения и формирования личности на основе присущей российскому обществу системы ценностей;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  <w:tab w:val="right" w:pos="7192"/>
          <w:tab w:val="right" w:pos="8315"/>
          <w:tab w:val="left" w:pos="8520"/>
        </w:tabs>
        <w:spacing w:line="322" w:lineRule="exact"/>
        <w:ind w:firstLine="760"/>
        <w:jc w:val="both"/>
      </w:pPr>
      <w:r>
        <w:t>свободно распространять информацию</w:t>
      </w:r>
      <w:r>
        <w:tab/>
        <w:t>о</w:t>
      </w:r>
      <w:r>
        <w:tab/>
        <w:t>своей</w:t>
      </w:r>
      <w:r>
        <w:tab/>
        <w:t>деятельности,</w:t>
      </w:r>
    </w:p>
    <w:p w:rsidR="001B4ADC" w:rsidRDefault="00756391">
      <w:pPr>
        <w:pStyle w:val="20"/>
        <w:shd w:val="clear" w:color="auto" w:fill="auto"/>
        <w:spacing w:line="322" w:lineRule="exact"/>
        <w:ind w:firstLine="0"/>
        <w:jc w:val="both"/>
      </w:pPr>
      <w:r>
        <w:t>пропагандировать свои взгляды, цели, задачи;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line="322" w:lineRule="exact"/>
        <w:ind w:firstLine="760"/>
        <w:jc w:val="both"/>
      </w:pPr>
      <w:r>
        <w:t>организовывать и проводить собрания, акции, шествия и иные публичные мероприятия;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line="322" w:lineRule="exact"/>
        <w:ind w:firstLine="760"/>
        <w:jc w:val="both"/>
      </w:pPr>
      <w:r>
        <w:t>осуществлять благотворительную деятельность, а также деятельность в области содействия благотворительности и добровольчества;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line="322" w:lineRule="exact"/>
        <w:ind w:firstLine="760"/>
        <w:jc w:val="both"/>
      </w:pPr>
      <w:r>
        <w:t>выступать с инициативами по различным вопросам общественной жизни;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line="322" w:lineRule="exact"/>
        <w:ind w:firstLine="760"/>
        <w:jc w:val="both"/>
      </w:pPr>
      <w:r>
        <w:t>организовывать и проводить конкурсы, фестивали, лекции, мастер</w:t>
      </w:r>
      <w:r w:rsidR="009D1D6C">
        <w:t>-</w:t>
      </w:r>
      <w:r>
        <w:softHyphen/>
        <w:t>классы и т.п.;</w:t>
      </w:r>
    </w:p>
    <w:p w:rsidR="001B4ADC" w:rsidRDefault="00756391" w:rsidP="009D1D6C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line="322" w:lineRule="exact"/>
        <w:ind w:right="-138" w:firstLine="760"/>
        <w:jc w:val="both"/>
      </w:pPr>
      <w:r>
        <w:t>проводить социологические исследования и мониторинги, заниматься научно- исследовательской деятельностью;</w:t>
      </w:r>
    </w:p>
    <w:p w:rsidR="001B4ADC" w:rsidRDefault="00756391">
      <w:pPr>
        <w:pStyle w:val="20"/>
        <w:numPr>
          <w:ilvl w:val="0"/>
          <w:numId w:val="2"/>
        </w:numPr>
        <w:shd w:val="clear" w:color="auto" w:fill="auto"/>
        <w:tabs>
          <w:tab w:val="left" w:pos="1456"/>
        </w:tabs>
        <w:spacing w:after="573" w:line="322" w:lineRule="exact"/>
        <w:ind w:firstLine="760"/>
        <w:jc w:val="both"/>
      </w:pPr>
      <w:r>
        <w:t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технологий.</w:t>
      </w:r>
    </w:p>
    <w:p w:rsidR="001B4ADC" w:rsidRDefault="00756391">
      <w:pPr>
        <w:pStyle w:val="10"/>
        <w:keepNext/>
        <w:keepLines/>
        <w:shd w:val="clear" w:color="auto" w:fill="auto"/>
        <w:spacing w:before="0" w:after="294" w:line="280" w:lineRule="exact"/>
      </w:pPr>
      <w:bookmarkStart w:id="10" w:name="bookmark9"/>
      <w:r>
        <w:t>Документация Отряда.</w:t>
      </w:r>
      <w:bookmarkEnd w:id="10"/>
    </w:p>
    <w:p w:rsidR="001B4ADC" w:rsidRDefault="00756391">
      <w:pPr>
        <w:pStyle w:val="20"/>
        <w:shd w:val="clear" w:color="auto" w:fill="auto"/>
        <w:spacing w:line="322" w:lineRule="exact"/>
        <w:ind w:firstLine="0"/>
        <w:jc w:val="both"/>
      </w:pPr>
      <w:r>
        <w:t>Первичный отряд РДШ должен иметь следующую документацию: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322" w:lineRule="exact"/>
        <w:ind w:left="400" w:firstLine="0"/>
        <w:jc w:val="both"/>
      </w:pPr>
      <w:r>
        <w:t>настоящее Положение;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322" w:lineRule="exact"/>
        <w:ind w:left="760"/>
      </w:pPr>
      <w:r>
        <w:t>Устав Общероссийской общественно-государственной детско-юношеской организации «Российское движение школьников»;</w:t>
      </w:r>
    </w:p>
    <w:p w:rsidR="001B4ADC" w:rsidRDefault="00756391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322" w:lineRule="exact"/>
        <w:ind w:left="400" w:firstLine="0"/>
        <w:jc w:val="both"/>
      </w:pPr>
      <w:r>
        <w:t>перспективный план работы на год, утвержденный директором;</w:t>
      </w:r>
    </w:p>
    <w:p w:rsidR="001B4ADC" w:rsidRDefault="002B794A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322" w:lineRule="exact"/>
        <w:ind w:left="400" w:firstLine="0"/>
        <w:jc w:val="both"/>
      </w:pPr>
      <w:hyperlink r:id="rId7" w:history="1">
        <w:r w:rsidR="00756391">
          <w:rPr>
            <w:rStyle w:val="a3"/>
          </w:rPr>
          <w:t xml:space="preserve">протоколы заседаний </w:t>
        </w:r>
      </w:hyperlink>
      <w:r w:rsidR="00756391">
        <w:t>Штаба; анализ работы, отчеты.</w:t>
      </w:r>
    </w:p>
    <w:sectPr w:rsidR="001B4ADC" w:rsidSect="002B794A">
      <w:pgSz w:w="11900" w:h="16840"/>
      <w:pgMar w:top="1061" w:right="709" w:bottom="634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FA" w:rsidRDefault="006307FA">
      <w:r>
        <w:separator/>
      </w:r>
    </w:p>
  </w:endnote>
  <w:endnote w:type="continuationSeparator" w:id="1">
    <w:p w:rsidR="006307FA" w:rsidRDefault="0063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FA" w:rsidRDefault="006307FA"/>
  </w:footnote>
  <w:footnote w:type="continuationSeparator" w:id="1">
    <w:p w:rsidR="006307FA" w:rsidRDefault="006307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65DC"/>
    <w:multiLevelType w:val="multilevel"/>
    <w:tmpl w:val="05528A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5E6C96"/>
    <w:multiLevelType w:val="multilevel"/>
    <w:tmpl w:val="285E1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1B4ADC"/>
    <w:rsid w:val="001A7CB8"/>
    <w:rsid w:val="001B4ADC"/>
    <w:rsid w:val="002B794A"/>
    <w:rsid w:val="006307FA"/>
    <w:rsid w:val="00756391"/>
    <w:rsid w:val="009D1D6C"/>
    <w:rsid w:val="00AC65EE"/>
    <w:rsid w:val="00DF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9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94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B7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B7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B7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B7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sid w:val="002B7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B794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B79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2B79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794A"/>
    <w:pPr>
      <w:shd w:val="clear" w:color="auto" w:fill="FFFFFF"/>
      <w:spacing w:line="403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B794A"/>
    <w:pPr>
      <w:shd w:val="clear" w:color="auto" w:fill="FFFFFF"/>
      <w:spacing w:before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B79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B794A"/>
    <w:pPr>
      <w:shd w:val="clear" w:color="auto" w:fill="FFFFFF"/>
      <w:spacing w:before="420"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B794A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zased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user</cp:lastModifiedBy>
  <cp:revision>4</cp:revision>
  <dcterms:created xsi:type="dcterms:W3CDTF">2022-08-19T12:15:00Z</dcterms:created>
  <dcterms:modified xsi:type="dcterms:W3CDTF">2022-08-19T13:01:00Z</dcterms:modified>
</cp:coreProperties>
</file>