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77777777" w:rsidR="00B77AEF" w:rsidRDefault="003B7EFF">
      <w:pPr>
        <w:spacing w:after="0" w:line="240" w:lineRule="auto"/>
        <w:ind w:firstLine="709"/>
        <w:jc w:val="right"/>
      </w:pPr>
      <w:r>
        <w:t>Приложение 1</w:t>
      </w:r>
    </w:p>
    <w:p w14:paraId="02000000" w14:textId="77777777" w:rsidR="00B77AEF" w:rsidRDefault="003B7EFF">
      <w:pPr>
        <w:spacing w:after="0" w:line="240" w:lineRule="auto"/>
        <w:ind w:firstLine="709"/>
        <w:jc w:val="right"/>
      </w:pPr>
      <w:r>
        <w:t xml:space="preserve">к </w:t>
      </w:r>
      <w:proofErr w:type="gramStart"/>
      <w:r>
        <w:t>приказу  управления</w:t>
      </w:r>
      <w:proofErr w:type="gramEnd"/>
      <w:r>
        <w:t xml:space="preserve"> образования</w:t>
      </w:r>
    </w:p>
    <w:p w14:paraId="03000000" w14:textId="77777777" w:rsidR="00B77AEF" w:rsidRDefault="003B7EFF">
      <w:pPr>
        <w:spacing w:after="0" w:line="240" w:lineRule="auto"/>
        <w:ind w:firstLine="709"/>
        <w:jc w:val="right"/>
      </w:pPr>
      <w:proofErr w:type="spellStart"/>
      <w:r>
        <w:t>Зимовниковского</w:t>
      </w:r>
      <w:proofErr w:type="spellEnd"/>
      <w:r>
        <w:t xml:space="preserve"> района</w:t>
      </w:r>
    </w:p>
    <w:p w14:paraId="04000000" w14:textId="7D40DC5D" w:rsidR="00B77AEF" w:rsidRDefault="003B7EFF">
      <w:pPr>
        <w:spacing w:after="0" w:line="240" w:lineRule="auto"/>
        <w:ind w:firstLine="709"/>
        <w:jc w:val="right"/>
      </w:pPr>
      <w:r>
        <w:t xml:space="preserve">от </w:t>
      </w:r>
      <w:r w:rsidR="00390FA3">
        <w:t>01.10</w:t>
      </w:r>
      <w:r>
        <w:t>.202</w:t>
      </w:r>
      <w:r w:rsidR="00390FA3">
        <w:t>6</w:t>
      </w:r>
      <w:r>
        <w:t xml:space="preserve">  № </w:t>
      </w:r>
      <w:r w:rsidR="002E2AC8">
        <w:t>281</w:t>
      </w:r>
      <w:bookmarkStart w:id="0" w:name="_GoBack"/>
      <w:bookmarkEnd w:id="0"/>
      <w:r>
        <w:t>-ОД</w:t>
      </w:r>
    </w:p>
    <w:p w14:paraId="05000000" w14:textId="77777777" w:rsidR="00B77AEF" w:rsidRDefault="00B77AEF">
      <w:pPr>
        <w:spacing w:after="0" w:line="240" w:lineRule="auto"/>
        <w:ind w:firstLine="709"/>
        <w:jc w:val="right"/>
      </w:pPr>
    </w:p>
    <w:p w14:paraId="06000000" w14:textId="77777777" w:rsidR="00B77AEF" w:rsidRDefault="003B7EFF">
      <w:pPr>
        <w:spacing w:after="0" w:line="240" w:lineRule="auto"/>
        <w:ind w:firstLine="709"/>
        <w:jc w:val="center"/>
      </w:pPr>
      <w:r>
        <w:t>ПОЛОЖЕНИЕ</w:t>
      </w:r>
    </w:p>
    <w:p w14:paraId="07000000" w14:textId="4A3FCD13" w:rsidR="00B77AEF" w:rsidRDefault="003B7EFF">
      <w:pPr>
        <w:spacing w:after="0" w:line="240" w:lineRule="auto"/>
        <w:ind w:firstLine="709"/>
        <w:jc w:val="center"/>
      </w:pPr>
      <w:r>
        <w:t xml:space="preserve">о муниципальном этапе </w:t>
      </w:r>
      <w:r w:rsidR="001C109E">
        <w:rPr>
          <w:color w:val="auto"/>
        </w:rPr>
        <w:t>областного конкурса, проводимого по технологиям ЕГЭ по вопросам, посвященным Году</w:t>
      </w:r>
      <w:r w:rsidR="00390FA3">
        <w:rPr>
          <w:color w:val="auto"/>
        </w:rPr>
        <w:t xml:space="preserve"> </w:t>
      </w:r>
      <w:r w:rsidR="00390FA3">
        <w:t>единства народов России</w:t>
      </w:r>
      <w:r w:rsidR="001C109E">
        <w:t xml:space="preserve"> </w:t>
      </w:r>
    </w:p>
    <w:p w14:paraId="665989AA" w14:textId="77777777" w:rsidR="00637C15" w:rsidRDefault="00637C15">
      <w:pPr>
        <w:spacing w:after="0" w:line="240" w:lineRule="auto"/>
        <w:ind w:firstLine="709"/>
        <w:jc w:val="center"/>
      </w:pPr>
    </w:p>
    <w:p w14:paraId="08000000" w14:textId="77777777" w:rsidR="00B77AEF" w:rsidRDefault="003B7EFF">
      <w:pPr>
        <w:spacing w:after="0" w:line="240" w:lineRule="auto"/>
        <w:ind w:firstLine="709"/>
        <w:rPr>
          <w:b/>
          <w:smallCaps/>
        </w:rPr>
      </w:pPr>
      <w:r>
        <w:rPr>
          <w:b/>
          <w:smallCaps/>
        </w:rPr>
        <w:t xml:space="preserve"> 1. О</w:t>
      </w:r>
      <w:r>
        <w:rPr>
          <w:b/>
        </w:rPr>
        <w:t>бщие положения</w:t>
      </w:r>
    </w:p>
    <w:p w14:paraId="09000000" w14:textId="65BF219A" w:rsidR="00B77AEF" w:rsidRDefault="003B7EFF">
      <w:pPr>
        <w:pStyle w:val="23"/>
        <w:numPr>
          <w:ilvl w:val="1"/>
          <w:numId w:val="1"/>
        </w:numPr>
        <w:spacing w:after="243" w:line="324" w:lineRule="exact"/>
        <w:ind w:firstLine="709"/>
        <w:jc w:val="both"/>
        <w:rPr>
          <w:sz w:val="28"/>
        </w:rPr>
      </w:pPr>
      <w:r>
        <w:rPr>
          <w:sz w:val="28"/>
        </w:rPr>
        <w:t>Муниципальный этап областного конкурса</w:t>
      </w:r>
      <w:r w:rsidR="000865F0">
        <w:rPr>
          <w:sz w:val="28"/>
        </w:rPr>
        <w:t>,</w:t>
      </w:r>
      <w:r>
        <w:rPr>
          <w:sz w:val="28"/>
        </w:rPr>
        <w:t xml:space="preserve"> </w:t>
      </w:r>
      <w:r w:rsidR="00637C15">
        <w:rPr>
          <w:color w:val="auto"/>
          <w:sz w:val="28"/>
        </w:rPr>
        <w:t xml:space="preserve">проводимого по технологиям ЕГЭ по вопросам, посвященным Году </w:t>
      </w:r>
      <w:r w:rsidR="00390FA3">
        <w:rPr>
          <w:sz w:val="28"/>
        </w:rPr>
        <w:t>единства народов России</w:t>
      </w:r>
      <w:r w:rsidR="000C68E3">
        <w:rPr>
          <w:color w:val="auto"/>
          <w:sz w:val="28"/>
        </w:rPr>
        <w:t>,</w:t>
      </w:r>
      <w:r w:rsidR="00637C15">
        <w:t xml:space="preserve"> </w:t>
      </w:r>
      <w:r>
        <w:rPr>
          <w:sz w:val="28"/>
        </w:rPr>
        <w:t xml:space="preserve">организует и проводит управление образования </w:t>
      </w:r>
      <w:proofErr w:type="spellStart"/>
      <w:r>
        <w:rPr>
          <w:sz w:val="28"/>
        </w:rPr>
        <w:t>Зимовниковского</w:t>
      </w:r>
      <w:proofErr w:type="spellEnd"/>
      <w:r>
        <w:rPr>
          <w:sz w:val="28"/>
        </w:rPr>
        <w:t xml:space="preserve"> района. Данный конкурс проводится в связи с объявлением в Российской Федерации 202</w:t>
      </w:r>
      <w:r w:rsidR="00390FA3">
        <w:rPr>
          <w:sz w:val="28"/>
        </w:rPr>
        <w:t>6</w:t>
      </w:r>
      <w:r>
        <w:rPr>
          <w:sz w:val="28"/>
        </w:rPr>
        <w:t xml:space="preserve"> года - «Годом </w:t>
      </w:r>
      <w:r w:rsidR="00390FA3">
        <w:rPr>
          <w:sz w:val="28"/>
        </w:rPr>
        <w:t>единства народов России</w:t>
      </w:r>
      <w:r>
        <w:rPr>
          <w:sz w:val="28"/>
        </w:rPr>
        <w:t>».</w:t>
      </w:r>
    </w:p>
    <w:p w14:paraId="0A000000" w14:textId="77777777" w:rsidR="00B77AEF" w:rsidRDefault="003B7EFF">
      <w:pPr>
        <w:spacing w:after="0" w:line="240" w:lineRule="auto"/>
        <w:ind w:firstLine="709"/>
        <w:rPr>
          <w:b/>
        </w:rPr>
      </w:pPr>
      <w:r>
        <w:rPr>
          <w:b/>
        </w:rPr>
        <w:t>2. Цели и задачи</w:t>
      </w:r>
    </w:p>
    <w:p w14:paraId="0ECA9E70" w14:textId="109FCA94" w:rsidR="00A86FF6" w:rsidRDefault="003B7EFF" w:rsidP="00E279D3">
      <w:pPr>
        <w:spacing w:after="0" w:line="240" w:lineRule="auto"/>
        <w:ind w:firstLine="709"/>
        <w:jc w:val="both"/>
      </w:pPr>
      <w:r>
        <w:t>2.1.</w:t>
      </w:r>
      <w:r>
        <w:tab/>
        <w:t>Цел</w:t>
      </w:r>
      <w:r w:rsidR="000865F0">
        <w:t>и</w:t>
      </w:r>
      <w:r>
        <w:t xml:space="preserve"> конкурса – </w:t>
      </w:r>
      <w:r w:rsidR="00390FA3">
        <w:t xml:space="preserve">формирование </w:t>
      </w:r>
      <w:r w:rsidR="00390FA3" w:rsidRPr="00390FA3">
        <w:t>у обучающихся чувства принадлежности к единой многонациональной России, уважения к культуре, истории, языкам и традициям всех народов страны</w:t>
      </w:r>
      <w:r w:rsidR="00A86FF6" w:rsidRPr="00A86FF6">
        <w:t xml:space="preserve">. </w:t>
      </w:r>
    </w:p>
    <w:p w14:paraId="329E137A" w14:textId="77777777" w:rsidR="00A86FF6" w:rsidRDefault="003B7EFF" w:rsidP="00E279D3">
      <w:pPr>
        <w:spacing w:after="0" w:line="240" w:lineRule="auto"/>
        <w:ind w:firstLine="709"/>
        <w:jc w:val="both"/>
      </w:pPr>
      <w:r>
        <w:t>2.2.</w:t>
      </w:r>
      <w:r>
        <w:tab/>
      </w:r>
      <w:r w:rsidR="00A86FF6">
        <w:t>Задачи конкурса:</w:t>
      </w:r>
    </w:p>
    <w:p w14:paraId="3CB458B2" w14:textId="77777777" w:rsidR="00390FA3" w:rsidRDefault="00390FA3" w:rsidP="00E279D3">
      <w:pPr>
        <w:pStyle w:val="aa"/>
        <w:numPr>
          <w:ilvl w:val="0"/>
          <w:numId w:val="2"/>
        </w:numPr>
        <w:spacing w:after="0" w:line="240" w:lineRule="auto"/>
        <w:ind w:left="0" w:firstLine="709"/>
        <w:jc w:val="both"/>
      </w:pPr>
      <w:r w:rsidRPr="00390FA3">
        <w:t xml:space="preserve">Формирование российской гражданской идентичности на основе уважения к многообразию культур. </w:t>
      </w:r>
    </w:p>
    <w:p w14:paraId="6FB8D29D" w14:textId="748C4723" w:rsidR="00390FA3" w:rsidRDefault="00390FA3" w:rsidP="00E279D3">
      <w:pPr>
        <w:pStyle w:val="aa"/>
        <w:numPr>
          <w:ilvl w:val="0"/>
          <w:numId w:val="2"/>
        </w:numPr>
        <w:spacing w:after="0" w:line="240" w:lineRule="auto"/>
        <w:ind w:left="0" w:firstLine="709"/>
        <w:jc w:val="both"/>
      </w:pPr>
      <w:r w:rsidRPr="00390FA3">
        <w:t>Сохранение и укрепление традиционных российских духовно</w:t>
      </w:r>
      <w:r>
        <w:t>-</w:t>
      </w:r>
      <w:r w:rsidRPr="00390FA3">
        <w:t xml:space="preserve">нравственных ценностей (патриотизм, единство, историческая память, взаимопомощь, крепкая семья и др.). </w:t>
      </w:r>
    </w:p>
    <w:p w14:paraId="29E9C212" w14:textId="77777777" w:rsidR="00390FA3" w:rsidRDefault="00390FA3" w:rsidP="00E279D3">
      <w:pPr>
        <w:pStyle w:val="aa"/>
        <w:numPr>
          <w:ilvl w:val="0"/>
          <w:numId w:val="2"/>
        </w:numPr>
        <w:spacing w:after="0" w:line="240" w:lineRule="auto"/>
        <w:ind w:left="0" w:firstLine="709"/>
        <w:jc w:val="both"/>
      </w:pPr>
      <w:r w:rsidRPr="00390FA3">
        <w:t xml:space="preserve">Развитие интереса к изучению истории, культуры и традиций народов России. </w:t>
      </w:r>
    </w:p>
    <w:p w14:paraId="25415CF8" w14:textId="3028CF06" w:rsidR="00390FA3" w:rsidRPr="00390FA3" w:rsidRDefault="00390FA3" w:rsidP="00E279D3">
      <w:pPr>
        <w:pStyle w:val="aa"/>
        <w:numPr>
          <w:ilvl w:val="0"/>
          <w:numId w:val="2"/>
        </w:numPr>
        <w:spacing w:after="0" w:line="240" w:lineRule="auto"/>
        <w:ind w:left="0" w:firstLine="709"/>
        <w:jc w:val="both"/>
      </w:pPr>
      <w:r w:rsidRPr="00390FA3">
        <w:t>Противодействие распространению деструктивной идеологии через воспитание взаимоуважения друг к другу.</w:t>
      </w:r>
    </w:p>
    <w:p w14:paraId="0C000000" w14:textId="7C158256" w:rsidR="00B77AEF" w:rsidRDefault="00390FA3" w:rsidP="00E279D3">
      <w:pPr>
        <w:pStyle w:val="aa"/>
        <w:numPr>
          <w:ilvl w:val="0"/>
          <w:numId w:val="2"/>
        </w:numPr>
        <w:spacing w:after="0" w:line="240" w:lineRule="auto"/>
        <w:ind w:left="0" w:firstLine="709"/>
        <w:jc w:val="both"/>
      </w:pPr>
      <w:r>
        <w:t>О</w:t>
      </w:r>
      <w:r w:rsidR="003B7EFF">
        <w:t>траб</w:t>
      </w:r>
      <w:r>
        <w:t>отка</w:t>
      </w:r>
      <w:r w:rsidR="003B7EFF">
        <w:t xml:space="preserve"> навык</w:t>
      </w:r>
      <w:r>
        <w:t>ов</w:t>
      </w:r>
      <w:r w:rsidR="003B7EFF">
        <w:t xml:space="preserve"> сдачи </w:t>
      </w:r>
      <w:proofErr w:type="gramStart"/>
      <w:r>
        <w:t>единого  государственного</w:t>
      </w:r>
      <w:proofErr w:type="gramEnd"/>
      <w:r>
        <w:t xml:space="preserve"> экзамена.</w:t>
      </w:r>
    </w:p>
    <w:p w14:paraId="0D000000" w14:textId="77777777" w:rsidR="00B77AEF" w:rsidRDefault="00B77AEF" w:rsidP="00390FA3">
      <w:pPr>
        <w:spacing w:after="0" w:line="240" w:lineRule="auto"/>
        <w:ind w:firstLine="709"/>
        <w:jc w:val="both"/>
        <w:rPr>
          <w:b/>
        </w:rPr>
      </w:pPr>
    </w:p>
    <w:p w14:paraId="0E000000" w14:textId="77777777" w:rsidR="00B77AEF" w:rsidRDefault="003B7EFF">
      <w:pPr>
        <w:spacing w:after="0" w:line="240" w:lineRule="auto"/>
        <w:ind w:firstLine="709"/>
        <w:rPr>
          <w:b/>
        </w:rPr>
      </w:pPr>
      <w:r>
        <w:rPr>
          <w:b/>
        </w:rPr>
        <w:t>3. Порядок проведения конкурса</w:t>
      </w:r>
    </w:p>
    <w:p w14:paraId="0F000000" w14:textId="4517486C" w:rsidR="00B77AEF" w:rsidRDefault="003B7EFF">
      <w:pPr>
        <w:spacing w:after="0" w:line="240" w:lineRule="auto"/>
        <w:ind w:firstLine="709"/>
        <w:jc w:val="both"/>
      </w:pPr>
      <w:r>
        <w:t>3.1.</w:t>
      </w:r>
      <w:r>
        <w:tab/>
        <w:t xml:space="preserve">Для подготовки и проведения муниципального этапа областного конкурса создается организационный комитет (далее - Оргкомитет). Оргкомитет обеспечивает проведение муниципального этапа областного конкурсе </w:t>
      </w:r>
      <w:r w:rsidR="000865F0">
        <w:rPr>
          <w:color w:val="auto"/>
        </w:rPr>
        <w:t xml:space="preserve">проводимого по технологиям ЕГЭ по вопросам, посвященным Году </w:t>
      </w:r>
      <w:r w:rsidR="000522FA">
        <w:t xml:space="preserve">единства народов </w:t>
      </w:r>
      <w:proofErr w:type="gramStart"/>
      <w:r w:rsidR="000522FA">
        <w:t>России</w:t>
      </w:r>
      <w:r w:rsidR="000C68E3">
        <w:rPr>
          <w:color w:val="auto"/>
        </w:rPr>
        <w:t>,</w:t>
      </w:r>
      <w:r w:rsidR="000865F0">
        <w:t xml:space="preserve"> </w:t>
      </w:r>
      <w:r>
        <w:t xml:space="preserve"> и</w:t>
      </w:r>
      <w:proofErr w:type="gramEnd"/>
      <w:r>
        <w:t xml:space="preserve"> распространение информации о нем на официальных сайтах образовательных организаций и управления образования </w:t>
      </w:r>
      <w:proofErr w:type="spellStart"/>
      <w:r>
        <w:t>Зимовниковского</w:t>
      </w:r>
      <w:proofErr w:type="spellEnd"/>
      <w:r>
        <w:t xml:space="preserve"> района в соответствии с настоящим Положением.</w:t>
      </w:r>
    </w:p>
    <w:p w14:paraId="10000000" w14:textId="71C59AB2" w:rsidR="00B77AEF" w:rsidRDefault="003B7EFF">
      <w:pPr>
        <w:spacing w:after="0" w:line="240" w:lineRule="auto"/>
        <w:ind w:firstLine="709"/>
        <w:jc w:val="both"/>
      </w:pPr>
      <w:r>
        <w:t>3.2.</w:t>
      </w:r>
      <w:r>
        <w:tab/>
        <w:t xml:space="preserve"> Управление образования </w:t>
      </w:r>
      <w:proofErr w:type="spellStart"/>
      <w:r>
        <w:t>Зимовниковского</w:t>
      </w:r>
      <w:proofErr w:type="spellEnd"/>
      <w:r>
        <w:t xml:space="preserve"> района доводит информацию о муниципальном этапе областного конкурсе</w:t>
      </w:r>
      <w:r w:rsidR="003E0BE2">
        <w:t>,</w:t>
      </w:r>
      <w:r>
        <w:t xml:space="preserve"> </w:t>
      </w:r>
      <w:r w:rsidR="000865F0">
        <w:rPr>
          <w:color w:val="auto"/>
        </w:rPr>
        <w:t xml:space="preserve">проводимого по технологиям ЕГЭ по вопросам, посвященным Году </w:t>
      </w:r>
      <w:r w:rsidR="000522FA">
        <w:t>единства народов России</w:t>
      </w:r>
      <w:r w:rsidR="003E0BE2">
        <w:rPr>
          <w:color w:val="auto"/>
        </w:rPr>
        <w:t>,</w:t>
      </w:r>
      <w:r w:rsidR="000865F0">
        <w:t xml:space="preserve"> </w:t>
      </w:r>
      <w:r>
        <w:t>до руководителей образовательных организаций для дальнейшего информирования участников.</w:t>
      </w:r>
    </w:p>
    <w:p w14:paraId="11000000" w14:textId="77777777" w:rsidR="00B77AEF" w:rsidRDefault="003B7EFF">
      <w:pPr>
        <w:spacing w:after="0" w:line="240" w:lineRule="auto"/>
        <w:ind w:firstLine="709"/>
        <w:jc w:val="both"/>
      </w:pPr>
      <w:r>
        <w:lastRenderedPageBreak/>
        <w:t>3.3.</w:t>
      </w:r>
      <w:r>
        <w:tab/>
        <w:t xml:space="preserve"> Управлением образования </w:t>
      </w:r>
      <w:proofErr w:type="spellStart"/>
      <w:r>
        <w:t>Зимовниковского</w:t>
      </w:r>
      <w:proofErr w:type="spellEnd"/>
      <w:r>
        <w:t xml:space="preserve"> района создаются: Оргкомитет, комиссия по составлению заданий муниципального этапа Конкурса и комиссия по проверке работ участников.</w:t>
      </w:r>
    </w:p>
    <w:p w14:paraId="12000000" w14:textId="520F3E75" w:rsidR="00B77AEF" w:rsidRDefault="003B7EFF">
      <w:pPr>
        <w:spacing w:after="0" w:line="240" w:lineRule="auto"/>
        <w:ind w:firstLine="709"/>
        <w:jc w:val="both"/>
      </w:pPr>
      <w:r>
        <w:t>3.4.</w:t>
      </w:r>
      <w:r>
        <w:tab/>
        <w:t xml:space="preserve">Муниципальный этап Конкурса проводится </w:t>
      </w:r>
      <w:r w:rsidR="002634AA">
        <w:t>21.10.</w:t>
      </w:r>
      <w:r>
        <w:t>202</w:t>
      </w:r>
      <w:r w:rsidR="002634AA">
        <w:t>6</w:t>
      </w:r>
      <w:r w:rsidR="000865F0">
        <w:t xml:space="preserve"> </w:t>
      </w:r>
      <w:r>
        <w:t>года.</w:t>
      </w:r>
    </w:p>
    <w:p w14:paraId="13000000" w14:textId="3B3D8274" w:rsidR="00B77AEF" w:rsidRDefault="003B7EFF">
      <w:pPr>
        <w:spacing w:after="0" w:line="240" w:lineRule="auto"/>
        <w:ind w:firstLine="709"/>
        <w:jc w:val="both"/>
      </w:pPr>
      <w:r>
        <w:t>3.5. К участию в заключительном этапе областного конкурса допускаются учащиеся 11-х классов 202</w:t>
      </w:r>
      <w:r w:rsidR="002634AA">
        <w:t>6</w:t>
      </w:r>
      <w:r>
        <w:t>-202</w:t>
      </w:r>
      <w:r w:rsidR="002634AA">
        <w:t>7</w:t>
      </w:r>
      <w:r>
        <w:t xml:space="preserve"> учебного года общеобразовательных организаций, ставшие победителями и призерами (1,2,3 место) муниципального этапа конкурса</w:t>
      </w:r>
      <w:r w:rsidR="000865F0">
        <w:t>,</w:t>
      </w:r>
      <w:r>
        <w:t xml:space="preserve"> </w:t>
      </w:r>
      <w:r w:rsidR="000865F0">
        <w:rPr>
          <w:color w:val="auto"/>
        </w:rPr>
        <w:t xml:space="preserve">проводимого по технологиям ЕГЭ по вопросам, посвященным Году </w:t>
      </w:r>
      <w:r w:rsidR="002634AA">
        <w:t>единства народов России</w:t>
      </w:r>
      <w:r>
        <w:t>.</w:t>
      </w:r>
    </w:p>
    <w:p w14:paraId="14000000" w14:textId="32462B07" w:rsidR="00B77AEF" w:rsidRDefault="003B7EFF">
      <w:pPr>
        <w:spacing w:after="0" w:line="240" w:lineRule="auto"/>
        <w:ind w:firstLine="709"/>
        <w:jc w:val="both"/>
      </w:pPr>
      <w:r>
        <w:t>3.5.</w:t>
      </w:r>
      <w:r>
        <w:tab/>
        <w:t xml:space="preserve">Списки участников формируются управлением образования </w:t>
      </w:r>
      <w:proofErr w:type="spellStart"/>
      <w:r>
        <w:t>Зимовниковского</w:t>
      </w:r>
      <w:proofErr w:type="spellEnd"/>
      <w:r>
        <w:t xml:space="preserve"> района, а затем направляются в мин</w:t>
      </w:r>
      <w:r w:rsidR="002634AA">
        <w:t xml:space="preserve">истерство </w:t>
      </w:r>
      <w:r>
        <w:t>образовани</w:t>
      </w:r>
      <w:r w:rsidR="002634AA">
        <w:t>я</w:t>
      </w:r>
      <w:r>
        <w:t xml:space="preserve"> Ростовской области.</w:t>
      </w:r>
    </w:p>
    <w:p w14:paraId="15000000" w14:textId="7AAD2C49" w:rsidR="00B77AEF" w:rsidRDefault="003B7EFF">
      <w:pPr>
        <w:spacing w:after="0" w:line="240" w:lineRule="auto"/>
        <w:ind w:firstLine="709"/>
        <w:jc w:val="both"/>
      </w:pPr>
      <w:r>
        <w:t>3.6. Муниципальный этап областного конкурса</w:t>
      </w:r>
      <w:r w:rsidR="005E2E9F">
        <w:t>,</w:t>
      </w:r>
      <w:r>
        <w:t xml:space="preserve"> </w:t>
      </w:r>
      <w:r w:rsidR="005E2E9F">
        <w:rPr>
          <w:color w:val="auto"/>
        </w:rPr>
        <w:t xml:space="preserve">проводимого по технологиям ЕГЭ по вопросам, посвященным Году </w:t>
      </w:r>
      <w:r w:rsidR="002634AA">
        <w:t>единства народов России</w:t>
      </w:r>
      <w:r w:rsidR="00DA7A22">
        <w:rPr>
          <w:color w:val="auto"/>
        </w:rPr>
        <w:t>,</w:t>
      </w:r>
      <w:r>
        <w:t xml:space="preserve"> проводится </w:t>
      </w:r>
      <w:r w:rsidR="002634AA">
        <w:t>21</w:t>
      </w:r>
      <w:r w:rsidR="005E2E9F">
        <w:t xml:space="preserve"> </w:t>
      </w:r>
      <w:r w:rsidR="002634AA">
        <w:t>октября</w:t>
      </w:r>
      <w:r>
        <w:t xml:space="preserve"> 202</w:t>
      </w:r>
      <w:r w:rsidR="002634AA">
        <w:t>6</w:t>
      </w:r>
      <w:r>
        <w:t xml:space="preserve"> года на территории образовательных организаций, имеющих 11 класс в 202</w:t>
      </w:r>
      <w:r w:rsidR="002634AA">
        <w:t>6</w:t>
      </w:r>
      <w:r>
        <w:t>-20</w:t>
      </w:r>
      <w:r w:rsidR="005E2E9F">
        <w:t>2</w:t>
      </w:r>
      <w:r w:rsidR="002634AA">
        <w:t>7</w:t>
      </w:r>
      <w:r>
        <w:t xml:space="preserve"> учебном году.  </w:t>
      </w:r>
    </w:p>
    <w:p w14:paraId="16000000" w14:textId="77777777" w:rsidR="00B77AEF" w:rsidRDefault="003B7EFF">
      <w:pPr>
        <w:spacing w:after="0" w:line="240" w:lineRule="auto"/>
        <w:ind w:firstLine="709"/>
        <w:jc w:val="both"/>
      </w:pPr>
      <w:r>
        <w:t>Рассадку участников муниципального этапа осуществляет образовательная организация произвольно, но не более 15 человек в аудитории.</w:t>
      </w:r>
    </w:p>
    <w:p w14:paraId="2DB48ED5" w14:textId="77777777" w:rsidR="000B52C4" w:rsidRDefault="000B52C4" w:rsidP="00A406C5">
      <w:pPr>
        <w:spacing w:after="0" w:line="240" w:lineRule="auto"/>
        <w:ind w:firstLine="709"/>
        <w:jc w:val="both"/>
      </w:pPr>
      <w:r>
        <w:t>3.7. Содержание КИМ</w:t>
      </w:r>
    </w:p>
    <w:p w14:paraId="70302188" w14:textId="6532FEB3" w:rsidR="00A406C5" w:rsidRPr="00A406C5" w:rsidRDefault="000B52C4" w:rsidP="00A406C5">
      <w:pPr>
        <w:spacing w:after="0" w:line="240" w:lineRule="auto"/>
        <w:ind w:firstLine="709"/>
        <w:jc w:val="both"/>
        <w:rPr>
          <w:b/>
        </w:rPr>
      </w:pPr>
      <w:r>
        <w:rPr>
          <w:b/>
        </w:rPr>
        <w:t xml:space="preserve">Часть 1: </w:t>
      </w:r>
      <w:r w:rsidR="00A406C5" w:rsidRPr="00A406C5">
        <w:rPr>
          <w:b/>
        </w:rPr>
        <w:t>КИМ, тестовые задания</w:t>
      </w:r>
      <w:r>
        <w:rPr>
          <w:b/>
        </w:rPr>
        <w:t xml:space="preserve"> - 20</w:t>
      </w:r>
    </w:p>
    <w:p w14:paraId="24C52A8D" w14:textId="77777777" w:rsidR="005D7609" w:rsidRDefault="005D7609" w:rsidP="005D7609">
      <w:pPr>
        <w:spacing w:after="0" w:line="240" w:lineRule="auto"/>
        <w:ind w:firstLine="709"/>
        <w:jc w:val="both"/>
      </w:pPr>
      <w:r>
        <w:t>6–7 вопросов — на понятийный аппарат: «гражданская идентичность», «традиционные ценности», «историческая память», «межнациональное согласие», «экстремизм/язык вражды» и т.п. Формат: выбрать верное определение или соотнести понятие и пример.</w:t>
      </w:r>
    </w:p>
    <w:p w14:paraId="3AFE3858" w14:textId="77777777" w:rsidR="005D7609" w:rsidRDefault="005D7609" w:rsidP="005D7609">
      <w:pPr>
        <w:spacing w:after="0" w:line="240" w:lineRule="auto"/>
        <w:ind w:firstLine="709"/>
        <w:jc w:val="both"/>
      </w:pPr>
      <w:r>
        <w:t>7–8 вопросов — по истории и культуре народов России: вклад разных народов в освоение территорий, войны, науку, искусство; государственные и региональные праздники; этнокультурные особенности. Здесь уместны вопросы на «исключи неверный вариант» или «найди пару: народ — традиция/ремесло/блюдо».</w:t>
      </w:r>
    </w:p>
    <w:p w14:paraId="064F2BC9" w14:textId="34D1A019" w:rsidR="00A406C5" w:rsidRDefault="005D7609" w:rsidP="005D7609">
      <w:pPr>
        <w:spacing w:after="0" w:line="240" w:lineRule="auto"/>
        <w:ind w:firstLine="709"/>
        <w:jc w:val="both"/>
      </w:pPr>
      <w:r>
        <w:t>5–6 вопросов — на распознавание деструктивных установок и языка вражды: найти формулировку с дискриминацией, стереотипом, подменой понятий; определить, какое высказывание нарушает принципы межнационального согласия. Это напрямую закрывает задачу про противодействие деструктивной идеологии.</w:t>
      </w:r>
    </w:p>
    <w:p w14:paraId="1B16F3E3" w14:textId="77777777" w:rsidR="00A406C5" w:rsidRPr="00A406C5" w:rsidRDefault="00A406C5" w:rsidP="00A406C5">
      <w:pPr>
        <w:spacing w:after="0" w:line="240" w:lineRule="auto"/>
        <w:ind w:firstLine="709"/>
        <w:jc w:val="both"/>
        <w:rPr>
          <w:b/>
        </w:rPr>
      </w:pPr>
      <w:r w:rsidRPr="00A406C5">
        <w:rPr>
          <w:b/>
        </w:rPr>
        <w:t>Требования к формулировкам вопросов:</w:t>
      </w:r>
    </w:p>
    <w:p w14:paraId="6D54DA01" w14:textId="77777777" w:rsidR="00A406C5" w:rsidRDefault="00A406C5" w:rsidP="00A406C5">
      <w:pPr>
        <w:spacing w:after="0" w:line="240" w:lineRule="auto"/>
        <w:ind w:firstLine="709"/>
        <w:jc w:val="both"/>
      </w:pPr>
      <w:r>
        <w:t>Вопрос должен быть однозначным, без двусмысленностей.</w:t>
      </w:r>
    </w:p>
    <w:p w14:paraId="6B3C5724" w14:textId="77777777" w:rsidR="00A406C5" w:rsidRDefault="00A406C5" w:rsidP="00A406C5">
      <w:pPr>
        <w:spacing w:after="0" w:line="240" w:lineRule="auto"/>
        <w:ind w:firstLine="709"/>
        <w:jc w:val="both"/>
      </w:pPr>
      <w:r>
        <w:t>Варианты ответов — 3–4, из них только 1 правильный.</w:t>
      </w:r>
    </w:p>
    <w:p w14:paraId="04E7E6CF" w14:textId="77777777" w:rsidR="00A406C5" w:rsidRDefault="00A406C5" w:rsidP="00A406C5">
      <w:pPr>
        <w:spacing w:after="0" w:line="240" w:lineRule="auto"/>
        <w:ind w:firstLine="709"/>
        <w:jc w:val="both"/>
      </w:pPr>
      <w:r>
        <w:t>Не использовать «все ответы верны» / «ни один не верен» — это снижает точность проверки.</w:t>
      </w:r>
    </w:p>
    <w:p w14:paraId="4F8E47E0" w14:textId="77777777" w:rsidR="00A406C5" w:rsidRDefault="00A406C5" w:rsidP="00A406C5">
      <w:pPr>
        <w:spacing w:after="0" w:line="240" w:lineRule="auto"/>
        <w:ind w:firstLine="709"/>
        <w:jc w:val="both"/>
      </w:pPr>
      <w:r>
        <w:t>Избегать устаревших или спорных трактовок; опираться на официальные источники (ФГОС, Стратегия государственной национальной политики, Концепция преподавания истории).</w:t>
      </w:r>
    </w:p>
    <w:p w14:paraId="20682A74" w14:textId="77777777" w:rsidR="00A406C5" w:rsidRPr="00A406C5" w:rsidRDefault="00A406C5" w:rsidP="00A406C5">
      <w:pPr>
        <w:spacing w:after="0" w:line="240" w:lineRule="auto"/>
        <w:ind w:firstLine="709"/>
        <w:jc w:val="both"/>
        <w:rPr>
          <w:b/>
        </w:rPr>
      </w:pPr>
      <w:r w:rsidRPr="00A406C5">
        <w:rPr>
          <w:b/>
        </w:rPr>
        <w:t>Критерии качества заданий:</w:t>
      </w:r>
    </w:p>
    <w:p w14:paraId="1C87C83A" w14:textId="77777777" w:rsidR="00A406C5" w:rsidRDefault="00A406C5" w:rsidP="00A406C5">
      <w:pPr>
        <w:spacing w:after="0" w:line="240" w:lineRule="auto"/>
        <w:ind w:firstLine="709"/>
        <w:jc w:val="both"/>
      </w:pPr>
      <w:r>
        <w:t>Корректность: факты должны быть проверены по авторитетным источникам, без искажений этнокультурной специфики.</w:t>
      </w:r>
    </w:p>
    <w:p w14:paraId="201912D8" w14:textId="77777777" w:rsidR="00A406C5" w:rsidRDefault="00A406C5" w:rsidP="00A406C5">
      <w:pPr>
        <w:spacing w:after="0" w:line="240" w:lineRule="auto"/>
        <w:ind w:firstLine="709"/>
        <w:jc w:val="both"/>
      </w:pPr>
      <w:r>
        <w:t>Нейтральность: формулировки не должны содержать оценочных и стигматизирующих слов.</w:t>
      </w:r>
    </w:p>
    <w:p w14:paraId="7CF49DAA" w14:textId="77777777" w:rsidR="00A406C5" w:rsidRDefault="00A406C5" w:rsidP="00A406C5">
      <w:pPr>
        <w:spacing w:after="0" w:line="240" w:lineRule="auto"/>
        <w:ind w:firstLine="709"/>
        <w:jc w:val="both"/>
      </w:pPr>
      <w:r>
        <w:lastRenderedPageBreak/>
        <w:t>Культурная чувствительность: избегать упрощений («типичный костюм», «главный праздник») и обобщений по этническим группам.</w:t>
      </w:r>
    </w:p>
    <w:p w14:paraId="0D1D6BDD" w14:textId="77777777" w:rsidR="00A406C5" w:rsidRDefault="00A406C5" w:rsidP="00A406C5">
      <w:pPr>
        <w:spacing w:after="0" w:line="240" w:lineRule="auto"/>
        <w:ind w:firstLine="709"/>
        <w:jc w:val="both"/>
      </w:pPr>
      <w:r>
        <w:t>Практическая польза: вопросы должны помогать актуализировать знания, нужные для понимания темы единства и гражданской идентичности.</w:t>
      </w:r>
    </w:p>
    <w:p w14:paraId="3CF0D888" w14:textId="02D8547A" w:rsidR="000B52C4" w:rsidRPr="000B52C4" w:rsidRDefault="000B52C4" w:rsidP="000B52C4">
      <w:pPr>
        <w:spacing w:after="0" w:line="240" w:lineRule="auto"/>
        <w:ind w:firstLine="709"/>
        <w:jc w:val="both"/>
        <w:rPr>
          <w:b/>
        </w:rPr>
      </w:pPr>
      <w:r w:rsidRPr="000B52C4">
        <w:rPr>
          <w:b/>
        </w:rPr>
        <w:t>Часть 2: творческое задание (эссе)</w:t>
      </w:r>
    </w:p>
    <w:p w14:paraId="7EAFACDF" w14:textId="77777777" w:rsidR="000B52C4" w:rsidRDefault="000B52C4" w:rsidP="000B52C4">
      <w:pPr>
        <w:spacing w:after="0" w:line="240" w:lineRule="auto"/>
        <w:ind w:firstLine="709"/>
        <w:jc w:val="both"/>
      </w:pPr>
      <w:r>
        <w:t>Объём: 350–500 слов. Для 11 класса это реалистично и сопоставимо с требованиями к сочинению в ЕГЭ по русскому языку и эссе в обществознании.</w:t>
      </w:r>
    </w:p>
    <w:p w14:paraId="5EBDA3B5" w14:textId="0E50A1DF" w:rsidR="000B52C4" w:rsidRDefault="000B52C4" w:rsidP="000B52C4">
      <w:pPr>
        <w:spacing w:after="0" w:line="240" w:lineRule="auto"/>
        <w:ind w:firstLine="709"/>
        <w:jc w:val="both"/>
      </w:pPr>
      <w:r>
        <w:t>Темы (5–7, на выбор):</w:t>
      </w:r>
    </w:p>
    <w:p w14:paraId="6922E5A8" w14:textId="77777777" w:rsidR="000B52C4" w:rsidRDefault="000B52C4" w:rsidP="000B52C4">
      <w:pPr>
        <w:spacing w:after="0" w:line="240" w:lineRule="auto"/>
        <w:ind w:firstLine="709"/>
        <w:jc w:val="both"/>
      </w:pPr>
      <w:r>
        <w:t>«Гражданская идентичность в многонациональной стране: что это значит для меня как будущего выпускника?»</w:t>
      </w:r>
    </w:p>
    <w:p w14:paraId="7AD1437B" w14:textId="77777777" w:rsidR="000B52C4" w:rsidRDefault="000B52C4" w:rsidP="000B52C4">
      <w:pPr>
        <w:spacing w:after="0" w:line="240" w:lineRule="auto"/>
        <w:ind w:firstLine="709"/>
        <w:jc w:val="both"/>
      </w:pPr>
      <w:r>
        <w:t>«Историческая память как основа единства: как события общей истории связывают разные народы России?»</w:t>
      </w:r>
    </w:p>
    <w:p w14:paraId="4916C3A3" w14:textId="77777777" w:rsidR="000B52C4" w:rsidRDefault="000B52C4" w:rsidP="000B52C4">
      <w:pPr>
        <w:spacing w:after="0" w:line="240" w:lineRule="auto"/>
        <w:ind w:firstLine="709"/>
        <w:jc w:val="both"/>
      </w:pPr>
      <w:r>
        <w:t>«Традиционные ценности в современном мире: как они проявляются в повседневной жизни моего города/школы?»</w:t>
      </w:r>
    </w:p>
    <w:p w14:paraId="095C2B18" w14:textId="77777777" w:rsidR="000B52C4" w:rsidRDefault="000B52C4" w:rsidP="000B52C4">
      <w:pPr>
        <w:spacing w:after="0" w:line="240" w:lineRule="auto"/>
        <w:ind w:firstLine="709"/>
        <w:jc w:val="both"/>
      </w:pPr>
      <w:r>
        <w:t>«Противодействие стереотипам: какие инструменты я могу использовать в своём окружении?»</w:t>
      </w:r>
    </w:p>
    <w:p w14:paraId="2FEDFA42" w14:textId="77777777" w:rsidR="000B52C4" w:rsidRDefault="000B52C4" w:rsidP="000B52C4">
      <w:pPr>
        <w:spacing w:after="0" w:line="240" w:lineRule="auto"/>
        <w:ind w:firstLine="709"/>
        <w:jc w:val="both"/>
      </w:pPr>
      <w:r>
        <w:t>«Единство в многообразии: как культура разных народов обогащает российское общество?»</w:t>
      </w:r>
    </w:p>
    <w:p w14:paraId="57A674D7" w14:textId="77777777" w:rsidR="000B52C4" w:rsidRDefault="000B52C4" w:rsidP="000B52C4">
      <w:pPr>
        <w:spacing w:after="0" w:line="240" w:lineRule="auto"/>
        <w:ind w:firstLine="709"/>
        <w:jc w:val="both"/>
      </w:pPr>
      <w:r>
        <w:t>«Цитата [вставить цитату государственного или общественного деятеля о единстве/согласии] — как я понимаю эти слова сегодня?»</w:t>
      </w:r>
    </w:p>
    <w:p w14:paraId="27DD4528" w14:textId="77777777" w:rsidR="000B52C4" w:rsidRDefault="000B52C4" w:rsidP="000B52C4">
      <w:pPr>
        <w:spacing w:after="0" w:line="240" w:lineRule="auto"/>
        <w:ind w:firstLine="709"/>
        <w:jc w:val="both"/>
      </w:pPr>
      <w:r>
        <w:t>«Мой вклад в укрепление межнационального согласия: что я реально могу сделать в ближайшие 1–2 года?»</w:t>
      </w:r>
    </w:p>
    <w:p w14:paraId="6EB2DC55" w14:textId="77777777" w:rsidR="000B52C4" w:rsidRPr="000B52C4" w:rsidRDefault="000B52C4" w:rsidP="000B52C4">
      <w:pPr>
        <w:spacing w:after="0" w:line="240" w:lineRule="auto"/>
        <w:ind w:firstLine="709"/>
        <w:jc w:val="both"/>
        <w:rPr>
          <w:b/>
        </w:rPr>
      </w:pPr>
      <w:r w:rsidRPr="000B52C4">
        <w:rPr>
          <w:b/>
        </w:rPr>
        <w:t>Требования к содержанию эссе:</w:t>
      </w:r>
    </w:p>
    <w:p w14:paraId="5B9DF27D" w14:textId="77777777" w:rsidR="000B52C4" w:rsidRDefault="000B52C4" w:rsidP="000B52C4">
      <w:pPr>
        <w:spacing w:after="0" w:line="240" w:lineRule="auto"/>
        <w:ind w:firstLine="709"/>
        <w:jc w:val="both"/>
      </w:pPr>
      <w:r>
        <w:t>Чёткая позиция. Участник формулирует собственное отношение к теме и раскрывает его через 2–3 аргумента.</w:t>
      </w:r>
    </w:p>
    <w:p w14:paraId="556C7F2C" w14:textId="77777777" w:rsidR="000B52C4" w:rsidRDefault="000B52C4" w:rsidP="000B52C4">
      <w:pPr>
        <w:spacing w:after="0" w:line="240" w:lineRule="auto"/>
        <w:ind w:firstLine="709"/>
        <w:jc w:val="both"/>
      </w:pPr>
      <w:r>
        <w:t>Опора на факты и примеры. Минимум 1 исторический факт, 1 пример из культуры/традиций и 1 личный или локальный пример (школа, город, семья). Это закрывает задачи про интерес к истории и формирование идентичности.</w:t>
      </w:r>
    </w:p>
    <w:p w14:paraId="3E57AC0D" w14:textId="18480FA2" w:rsidR="000B52C4" w:rsidRDefault="000B52C4" w:rsidP="000B52C4">
      <w:pPr>
        <w:spacing w:after="0" w:line="240" w:lineRule="auto"/>
        <w:ind w:firstLine="709"/>
        <w:jc w:val="both"/>
      </w:pPr>
      <w:r>
        <w:t>Связь с правовыми и ценностными основами. Желательно упоминание Конституции РФ, Стратегии национальной политики или базовых традиционных ценностей (патриотизм, взаимопомощь, крепкая семья и т.д.) — это повышает уровень работы.</w:t>
      </w:r>
    </w:p>
    <w:p w14:paraId="44704C3C" w14:textId="77777777" w:rsidR="000B52C4" w:rsidRDefault="000B52C4" w:rsidP="000B52C4">
      <w:pPr>
        <w:spacing w:after="0" w:line="240" w:lineRule="auto"/>
        <w:ind w:firstLine="709"/>
        <w:jc w:val="both"/>
      </w:pPr>
      <w:r>
        <w:t>Отсутствие языка вражды и дискриминации. Любые обобщения по этническим, религиозным, языковым признакам не допускаются.</w:t>
      </w:r>
    </w:p>
    <w:p w14:paraId="232967A6" w14:textId="77777777" w:rsidR="000B52C4" w:rsidRDefault="000B52C4" w:rsidP="000B52C4">
      <w:pPr>
        <w:spacing w:after="0" w:line="240" w:lineRule="auto"/>
        <w:ind w:firstLine="709"/>
        <w:jc w:val="both"/>
      </w:pPr>
      <w:r>
        <w:t>Структурность. Введение (позиция), основная часть (аргументы + примеры), вывод (итог, возможное действие).</w:t>
      </w:r>
    </w:p>
    <w:p w14:paraId="067A1A95" w14:textId="77777777" w:rsidR="000B52C4" w:rsidRPr="000B52C4" w:rsidRDefault="000B52C4" w:rsidP="000B52C4">
      <w:pPr>
        <w:spacing w:after="0" w:line="240" w:lineRule="auto"/>
        <w:ind w:firstLine="709"/>
        <w:jc w:val="both"/>
        <w:rPr>
          <w:b/>
        </w:rPr>
      </w:pPr>
      <w:r w:rsidRPr="000B52C4">
        <w:rPr>
          <w:b/>
        </w:rPr>
        <w:t>Критерии оценки эссе (шкала 0–3 балла по каждому критерию):</w:t>
      </w:r>
    </w:p>
    <w:p w14:paraId="4BFAB557" w14:textId="77777777" w:rsidR="000B52C4" w:rsidRDefault="000B52C4" w:rsidP="000B52C4">
      <w:pPr>
        <w:spacing w:after="0" w:line="240" w:lineRule="auto"/>
        <w:ind w:firstLine="709"/>
        <w:jc w:val="both"/>
      </w:pPr>
      <w:r>
        <w:t>Соответствие теме и полнота раскрытия (насколько точно раскрыта тема, нет ли ухода в сторону).</w:t>
      </w:r>
    </w:p>
    <w:p w14:paraId="6C0BB0BB" w14:textId="77777777" w:rsidR="000B52C4" w:rsidRDefault="000B52C4" w:rsidP="000B52C4">
      <w:pPr>
        <w:spacing w:after="0" w:line="240" w:lineRule="auto"/>
        <w:ind w:firstLine="709"/>
        <w:jc w:val="both"/>
      </w:pPr>
      <w:r>
        <w:t>Аргументированность и примеры (наличие фактов, примеров, логических доводов; разнообразие источников аргументов).</w:t>
      </w:r>
    </w:p>
    <w:p w14:paraId="1787E5E1" w14:textId="77777777" w:rsidR="000B52C4" w:rsidRDefault="000B52C4" w:rsidP="000B52C4">
      <w:pPr>
        <w:spacing w:after="0" w:line="240" w:lineRule="auto"/>
        <w:ind w:firstLine="709"/>
        <w:jc w:val="both"/>
      </w:pPr>
      <w:r>
        <w:t>Связность и логика изложения (последовательность, переходы между частями, вывод).</w:t>
      </w:r>
    </w:p>
    <w:p w14:paraId="538AAA99" w14:textId="77777777" w:rsidR="000B52C4" w:rsidRDefault="000B52C4" w:rsidP="000B52C4">
      <w:pPr>
        <w:spacing w:after="0" w:line="240" w:lineRule="auto"/>
        <w:ind w:firstLine="709"/>
        <w:jc w:val="both"/>
      </w:pPr>
      <w:r>
        <w:t>Языковая грамотность и стиль (орфография, пунктуация, лексика; отсутствие канцелярита и клише).</w:t>
      </w:r>
    </w:p>
    <w:p w14:paraId="2FB179CE" w14:textId="09BFA2D3" w:rsidR="000B52C4" w:rsidRDefault="000B52C4" w:rsidP="000B52C4">
      <w:pPr>
        <w:spacing w:after="0" w:line="240" w:lineRule="auto"/>
        <w:ind w:firstLine="709"/>
        <w:jc w:val="both"/>
      </w:pPr>
      <w:r>
        <w:lastRenderedPageBreak/>
        <w:t>Ценностный и воспитательный компонент (проявление уважения к многообразию, традиционных ценностей, гражданской позиции; отсутствие дискриминации).</w:t>
      </w:r>
    </w:p>
    <w:p w14:paraId="19000000" w14:textId="5F82BD87" w:rsidR="00B77AEF" w:rsidRDefault="000B52C4" w:rsidP="008B0BA1">
      <w:pPr>
        <w:spacing w:after="0" w:line="240" w:lineRule="auto"/>
        <w:ind w:firstLine="709"/>
        <w:jc w:val="both"/>
      </w:pPr>
      <w:r>
        <w:t xml:space="preserve">3.9. </w:t>
      </w:r>
      <w:proofErr w:type="spellStart"/>
      <w:r w:rsidR="003B7EFF">
        <w:t>КИМы</w:t>
      </w:r>
      <w:proofErr w:type="spellEnd"/>
      <w:r w:rsidR="003B7EFF">
        <w:t xml:space="preserve"> будут направлены в образовательные организации в день проведения муниципального этапа областного конкурса</w:t>
      </w:r>
      <w:r w:rsidR="005E2E9F">
        <w:t>,</w:t>
      </w:r>
      <w:r w:rsidR="003B7EFF">
        <w:t xml:space="preserve"> </w:t>
      </w:r>
      <w:r w:rsidR="005E2E9F">
        <w:rPr>
          <w:color w:val="auto"/>
        </w:rPr>
        <w:t xml:space="preserve">проводимого по технологиям ЕГЭ по вопросам, посвященным Году </w:t>
      </w:r>
      <w:r w:rsidR="008B0BA1">
        <w:t>единства народов России</w:t>
      </w:r>
      <w:r w:rsidR="00DA7A22">
        <w:rPr>
          <w:color w:val="auto"/>
        </w:rPr>
        <w:t>,</w:t>
      </w:r>
      <w:r w:rsidR="005E2E9F">
        <w:t xml:space="preserve"> </w:t>
      </w:r>
      <w:r w:rsidR="008B0BA1">
        <w:t>21</w:t>
      </w:r>
      <w:r w:rsidR="005E2E9F">
        <w:t xml:space="preserve"> </w:t>
      </w:r>
      <w:r w:rsidR="008B0BA1">
        <w:t>октя</w:t>
      </w:r>
      <w:r w:rsidR="005E2E9F">
        <w:t>бря</w:t>
      </w:r>
      <w:r w:rsidR="003B7EFF">
        <w:t xml:space="preserve"> 202</w:t>
      </w:r>
      <w:r w:rsidR="008B0BA1">
        <w:t>6</w:t>
      </w:r>
      <w:r w:rsidR="003B7EFF">
        <w:t xml:space="preserve"> года в 07.00 часов.</w:t>
      </w:r>
    </w:p>
    <w:p w14:paraId="1A000000" w14:textId="58882F37" w:rsidR="00B77AEF" w:rsidRDefault="003B7EFF">
      <w:pPr>
        <w:spacing w:after="0" w:line="240" w:lineRule="auto"/>
        <w:ind w:firstLine="709"/>
        <w:jc w:val="both"/>
      </w:pPr>
      <w:r>
        <w:t xml:space="preserve">Передача бланков ответов участников ответственным лицом от образовательной организации председателю конкурсной комиссии будет производиться в помещении МБУ ДО ДДТ </w:t>
      </w:r>
      <w:r w:rsidR="008B0BA1">
        <w:t>21 октября</w:t>
      </w:r>
      <w:r>
        <w:t xml:space="preserve"> 202</w:t>
      </w:r>
      <w:r w:rsidR="008B0BA1">
        <w:t>6</w:t>
      </w:r>
      <w:r>
        <w:t xml:space="preserve"> года</w:t>
      </w:r>
      <w:r w:rsidR="005E2E9F">
        <w:t xml:space="preserve"> до 15.00 часов</w:t>
      </w:r>
      <w:r>
        <w:t xml:space="preserve">. </w:t>
      </w:r>
    </w:p>
    <w:p w14:paraId="1B000000" w14:textId="4082A869" w:rsidR="00B77AEF" w:rsidRDefault="003B7EFF">
      <w:pPr>
        <w:spacing w:after="0" w:line="240" w:lineRule="auto"/>
        <w:ind w:firstLine="709"/>
        <w:jc w:val="both"/>
      </w:pPr>
      <w:r>
        <w:t>3.7. В день проведения конкурса допуск участников осуществляется при предъявлении документа, удостоверяющего личность участника.</w:t>
      </w:r>
    </w:p>
    <w:p w14:paraId="1C000000" w14:textId="77777777" w:rsidR="00B77AEF" w:rsidRDefault="00B77AEF">
      <w:pPr>
        <w:spacing w:after="0" w:line="240" w:lineRule="auto"/>
        <w:ind w:firstLine="709"/>
        <w:jc w:val="both"/>
      </w:pPr>
    </w:p>
    <w:p w14:paraId="1D000000" w14:textId="77777777" w:rsidR="00B77AEF" w:rsidRDefault="003B7EFF">
      <w:pPr>
        <w:spacing w:after="0" w:line="240" w:lineRule="auto"/>
        <w:ind w:firstLine="709"/>
        <w:rPr>
          <w:b/>
        </w:rPr>
      </w:pPr>
      <w:r>
        <w:rPr>
          <w:b/>
        </w:rPr>
        <w:t>4. Подведение итогов и награждение победителей</w:t>
      </w:r>
    </w:p>
    <w:p w14:paraId="1E000000" w14:textId="481D9761" w:rsidR="00B77AEF" w:rsidRDefault="003B7EFF">
      <w:pPr>
        <w:spacing w:after="0" w:line="240" w:lineRule="auto"/>
        <w:ind w:firstLine="709"/>
        <w:jc w:val="both"/>
      </w:pPr>
      <w:r>
        <w:t xml:space="preserve">4.1. Проверка работ осуществляется конкурсной комиссией в помещении МБУ ДО ДДТ </w:t>
      </w:r>
      <w:r w:rsidR="007B39DA">
        <w:t xml:space="preserve">22 октября </w:t>
      </w:r>
      <w:r w:rsidR="005E2E9F">
        <w:t>202</w:t>
      </w:r>
      <w:r w:rsidR="007B39DA">
        <w:t>6</w:t>
      </w:r>
      <w:r>
        <w:t xml:space="preserve"> года. </w:t>
      </w:r>
    </w:p>
    <w:p w14:paraId="1F000000" w14:textId="27AD10DB" w:rsidR="00B77AEF" w:rsidRDefault="003B7EFF">
      <w:pPr>
        <w:spacing w:after="0" w:line="240" w:lineRule="auto"/>
        <w:ind w:firstLine="709"/>
        <w:jc w:val="both"/>
      </w:pPr>
      <w:r>
        <w:t>4.2. Подведение итогов муниципального конкурса</w:t>
      </w:r>
      <w:r w:rsidR="005E2E9F">
        <w:t>,</w:t>
      </w:r>
      <w:r>
        <w:t xml:space="preserve"> </w:t>
      </w:r>
      <w:r w:rsidR="005E2E9F">
        <w:rPr>
          <w:color w:val="auto"/>
        </w:rPr>
        <w:t>проводимого по технологиям ЕГЭ по вопросам, посвященным Году защитника Отечества</w:t>
      </w:r>
      <w:r w:rsidR="00E651EE">
        <w:rPr>
          <w:color w:val="auto"/>
        </w:rPr>
        <w:t>,</w:t>
      </w:r>
      <w:r w:rsidR="005E2E9F">
        <w:t xml:space="preserve"> </w:t>
      </w:r>
      <w:r>
        <w:t xml:space="preserve">осуществляется не позднее </w:t>
      </w:r>
      <w:r w:rsidR="007B39DA">
        <w:t xml:space="preserve">23 октября </w:t>
      </w:r>
      <w:r w:rsidR="005E2E9F">
        <w:t>202</w:t>
      </w:r>
      <w:r w:rsidR="007B39DA">
        <w:t>6</w:t>
      </w:r>
      <w:r w:rsidR="005E2E9F">
        <w:t xml:space="preserve"> года</w:t>
      </w:r>
      <w:r>
        <w:t>.</w:t>
      </w:r>
    </w:p>
    <w:p w14:paraId="20000000" w14:textId="6F839271" w:rsidR="00B77AEF" w:rsidRDefault="003B7EFF">
      <w:pPr>
        <w:spacing w:after="0" w:line="240" w:lineRule="auto"/>
        <w:ind w:firstLine="709"/>
        <w:jc w:val="both"/>
      </w:pPr>
      <w:r>
        <w:t xml:space="preserve">4.3. Победители конкурса награждаются Дипломами 1, 2 и </w:t>
      </w:r>
      <w:proofErr w:type="gramStart"/>
      <w:r>
        <w:t>3  степени</w:t>
      </w:r>
      <w:proofErr w:type="gramEnd"/>
      <w:r>
        <w:t xml:space="preserve">.  </w:t>
      </w:r>
    </w:p>
    <w:p w14:paraId="21000000" w14:textId="77777777" w:rsidR="00B77AEF" w:rsidRDefault="00B77AEF">
      <w:pPr>
        <w:spacing w:after="0" w:line="240" w:lineRule="auto"/>
        <w:ind w:firstLine="709"/>
        <w:jc w:val="center"/>
      </w:pPr>
    </w:p>
    <w:sectPr w:rsidR="00B77AEF">
      <w:pgSz w:w="11906" w:h="16838"/>
      <w:pgMar w:top="1134" w:right="567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A3B61"/>
    <w:multiLevelType w:val="multilevel"/>
    <w:tmpl w:val="84CE426C"/>
    <w:lvl w:ilvl="0">
      <w:start w:val="1"/>
      <w:numFmt w:val="decimal"/>
      <w:lvlText w:val="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EB6BA1"/>
    <w:multiLevelType w:val="hybridMultilevel"/>
    <w:tmpl w:val="A2704996"/>
    <w:lvl w:ilvl="0" w:tplc="37CE60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AEF"/>
    <w:rsid w:val="000522FA"/>
    <w:rsid w:val="000865F0"/>
    <w:rsid w:val="000B52C4"/>
    <w:rsid w:val="000C68E3"/>
    <w:rsid w:val="000E4546"/>
    <w:rsid w:val="001C109E"/>
    <w:rsid w:val="002634AA"/>
    <w:rsid w:val="002E2AC8"/>
    <w:rsid w:val="00323661"/>
    <w:rsid w:val="00390FA3"/>
    <w:rsid w:val="003A7E09"/>
    <w:rsid w:val="003B7EFF"/>
    <w:rsid w:val="003E0BE2"/>
    <w:rsid w:val="00423626"/>
    <w:rsid w:val="00443E97"/>
    <w:rsid w:val="00560134"/>
    <w:rsid w:val="005B5254"/>
    <w:rsid w:val="005D7609"/>
    <w:rsid w:val="005E2E9F"/>
    <w:rsid w:val="00637C15"/>
    <w:rsid w:val="007B39DA"/>
    <w:rsid w:val="008A2ED0"/>
    <w:rsid w:val="008B0BA1"/>
    <w:rsid w:val="009E4782"/>
    <w:rsid w:val="00A40228"/>
    <w:rsid w:val="00A406C5"/>
    <w:rsid w:val="00A86FF6"/>
    <w:rsid w:val="00B77AEF"/>
    <w:rsid w:val="00D50EFE"/>
    <w:rsid w:val="00D750A2"/>
    <w:rsid w:val="00DA7A22"/>
    <w:rsid w:val="00E06F46"/>
    <w:rsid w:val="00E279D3"/>
    <w:rsid w:val="00E651EE"/>
    <w:rsid w:val="00EB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4C0D7"/>
  <w15:docId w15:val="{BA5B3609-2314-4812-9DF7-C581C20C8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 w:line="240" w:lineRule="auto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3">
    <w:name w:val="Основной текст (2)"/>
    <w:basedOn w:val="a"/>
    <w:link w:val="24"/>
    <w:pPr>
      <w:widowControl w:val="0"/>
      <w:spacing w:after="600" w:line="320" w:lineRule="exact"/>
    </w:pPr>
    <w:rPr>
      <w:sz w:val="26"/>
    </w:rPr>
  </w:style>
  <w:style w:type="character" w:customStyle="1" w:styleId="24">
    <w:name w:val="Основной текст (2)"/>
    <w:basedOn w:val="1"/>
    <w:link w:val="23"/>
    <w:rPr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description">
    <w:name w:val="description"/>
    <w:basedOn w:val="a"/>
    <w:link w:val="description0"/>
    <w:pPr>
      <w:spacing w:beforeAutospacing="1" w:afterAutospacing="1" w:line="240" w:lineRule="auto"/>
    </w:pPr>
    <w:rPr>
      <w:sz w:val="24"/>
    </w:rPr>
  </w:style>
  <w:style w:type="character" w:customStyle="1" w:styleId="description0">
    <w:name w:val="description"/>
    <w:basedOn w:val="1"/>
    <w:link w:val="description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paragraph" w:styleId="aa">
    <w:name w:val="List Paragraph"/>
    <w:basedOn w:val="a"/>
    <w:uiPriority w:val="34"/>
    <w:qFormat/>
    <w:rsid w:val="00A86F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8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user1</cp:lastModifiedBy>
  <cp:revision>35</cp:revision>
  <dcterms:created xsi:type="dcterms:W3CDTF">2025-10-27T08:56:00Z</dcterms:created>
  <dcterms:modified xsi:type="dcterms:W3CDTF">2026-10-01T12:14:00Z</dcterms:modified>
</cp:coreProperties>
</file>