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62" w:rsidRDefault="00B22B62" w:rsidP="00B22B6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планирование  на период дистанционного обучения </w:t>
      </w:r>
    </w:p>
    <w:p w:rsidR="00B22B62" w:rsidRDefault="00B22B62" w:rsidP="00B22B6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06.04.2020 по 30.04.2020 </w:t>
      </w:r>
    </w:p>
    <w:p w:rsidR="00B22B62" w:rsidRDefault="00B22B62" w:rsidP="00B22B6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– география</w:t>
      </w:r>
    </w:p>
    <w:p w:rsidR="00B22B62" w:rsidRDefault="00B22B62" w:rsidP="00B22B6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Учитель Казантаев В.А.</w:t>
      </w:r>
    </w:p>
    <w:p w:rsidR="00B22B62" w:rsidRDefault="00B22B62" w:rsidP="00B22B6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Выполненные задания присылать по адресу: </w:t>
      </w:r>
      <w:r>
        <w:rPr>
          <w:rFonts w:ascii="Times New Roman" w:hAnsi="Times New Roman"/>
          <w:lang w:val="en-US"/>
        </w:rPr>
        <w:t>kazantaev</w:t>
      </w:r>
      <w:r>
        <w:rPr>
          <w:rFonts w:ascii="Times New Roman" w:hAnsi="Times New Roman"/>
        </w:rPr>
        <w:t>74@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B22B62" w:rsidRDefault="00B22B62" w:rsidP="00B22B6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  <w:lang w:val="en-US"/>
        </w:rPr>
        <w:t>WhatsApp</w:t>
      </w:r>
      <w:r>
        <w:rPr>
          <w:rFonts w:ascii="Times New Roman" w:hAnsi="Times New Roman"/>
        </w:rPr>
        <w:t>, смс-сообщения.</w:t>
      </w:r>
    </w:p>
    <w:p w:rsidR="00B22B62" w:rsidRDefault="00B22B62" w:rsidP="00B22B6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151"/>
        <w:gridCol w:w="2503"/>
        <w:gridCol w:w="1580"/>
        <w:gridCol w:w="2146"/>
      </w:tblGrid>
      <w:tr w:rsidR="00B22B62" w:rsidTr="00B22B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B22B62" w:rsidRDefault="00B22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B22B62" w:rsidTr="00B22B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D5870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9D58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Евразии. Из истории исследования материка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9D5870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sz w:val="22"/>
                <w:szCs w:val="22"/>
                <w:lang w:eastAsia="en-US"/>
              </w:rPr>
              <w:t>П.49</w:t>
            </w:r>
            <w:r w:rsidR="005A2132">
              <w:rPr>
                <w:rStyle w:val="c12"/>
                <w:sz w:val="22"/>
                <w:szCs w:val="22"/>
                <w:lang w:eastAsia="en-US"/>
              </w:rPr>
              <w:t>, стр.237-239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rPr>
                <w:rFonts w:ascii="Times New Roman" w:hAnsi="Times New Roman"/>
              </w:rPr>
            </w:pPr>
          </w:p>
        </w:tc>
      </w:tr>
      <w:tr w:rsidR="00B22B62" w:rsidTr="00B22B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9D58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B22B62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9D58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развития материка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9D58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П.50</w:t>
            </w:r>
            <w:r w:rsidR="005A2132">
              <w:rPr>
                <w:rFonts w:ascii="Times New Roman" w:hAnsi="Times New Roman"/>
                <w:color w:val="000000"/>
                <w:shd w:val="clear" w:color="auto" w:fill="FFFFFF"/>
              </w:rPr>
              <w:t>, стр.240-244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2B62" w:rsidTr="00B22B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5A21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22B62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5A21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 и внутренние воды материка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5A2132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sz w:val="22"/>
                <w:szCs w:val="22"/>
                <w:lang w:eastAsia="en-US"/>
              </w:rPr>
              <w:t>П.51, стр.245-252</w:t>
            </w:r>
          </w:p>
          <w:p w:rsidR="00B22B62" w:rsidRDefault="00B22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rPr>
                <w:rFonts w:ascii="Times New Roman" w:hAnsi="Times New Roman"/>
                <w:b/>
              </w:rPr>
            </w:pPr>
          </w:p>
        </w:tc>
      </w:tr>
      <w:tr w:rsidR="00B22B62" w:rsidTr="00B22B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5A21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22B62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5A21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зоны. Народы и страны Евразии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5A2132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sz w:val="22"/>
                <w:szCs w:val="22"/>
                <w:lang w:eastAsia="en-US"/>
              </w:rPr>
              <w:t>П.52, стр. 252-262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2B62" w:rsidTr="00B22B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5A21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2B62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5A21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Северной Европы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5A2132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sz w:val="22"/>
                <w:szCs w:val="22"/>
                <w:lang w:eastAsia="en-US"/>
              </w:rPr>
            </w:pPr>
            <w:r>
              <w:rPr>
                <w:rStyle w:val="c12"/>
                <w:sz w:val="22"/>
                <w:szCs w:val="22"/>
                <w:lang w:eastAsia="en-US"/>
              </w:rPr>
              <w:t>П.53, стр. 263-267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Pr="005A2132" w:rsidRDefault="00B22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2B62" w:rsidTr="00B22B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CD18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22B62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CD18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Западной Европы. Великобритания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CD1809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sz w:val="22"/>
                <w:szCs w:val="22"/>
                <w:lang w:eastAsia="en-US"/>
              </w:rPr>
            </w:pPr>
            <w:r>
              <w:rPr>
                <w:rStyle w:val="c12"/>
                <w:sz w:val="22"/>
                <w:szCs w:val="22"/>
                <w:lang w:eastAsia="en-US"/>
              </w:rPr>
              <w:t>П.54, стр.268-270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Pr="005A2132" w:rsidRDefault="00B22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2" w:rsidRDefault="00B22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2B62" w:rsidTr="00B22B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CD18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22B62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Default="00CD18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Франция и Германия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2" w:rsidRDefault="00CD1809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sz w:val="22"/>
                <w:szCs w:val="22"/>
                <w:lang w:eastAsia="en-US"/>
              </w:rPr>
            </w:pPr>
            <w:r>
              <w:rPr>
                <w:rStyle w:val="c12"/>
                <w:sz w:val="22"/>
                <w:szCs w:val="22"/>
                <w:lang w:eastAsia="en-US"/>
              </w:rPr>
              <w:t>П.55, стр.271-277</w:t>
            </w:r>
          </w:p>
          <w:p w:rsidR="00B22B62" w:rsidRDefault="00B22B62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62" w:rsidRPr="00CD1809" w:rsidRDefault="00B22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2" w:rsidRDefault="00CD18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 по теме: «Страны Западной Европы»</w:t>
            </w:r>
            <w:bookmarkStart w:id="0" w:name="_GoBack"/>
            <w:bookmarkEnd w:id="0"/>
          </w:p>
        </w:tc>
      </w:tr>
      <w:tr w:rsidR="00CD1809" w:rsidTr="00B22B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9" w:rsidRDefault="00CD18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9" w:rsidRDefault="00CD18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Восточной Европы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9" w:rsidRDefault="00CD1809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sz w:val="22"/>
                <w:szCs w:val="22"/>
                <w:lang w:eastAsia="en-US"/>
              </w:rPr>
            </w:pPr>
            <w:r>
              <w:rPr>
                <w:rStyle w:val="c12"/>
                <w:sz w:val="22"/>
                <w:szCs w:val="22"/>
                <w:lang w:eastAsia="en-US"/>
              </w:rPr>
              <w:t>П.56, стр.278-283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9" w:rsidRDefault="00CD180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9" w:rsidRDefault="00CD18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2B62" w:rsidRDefault="00B22B62" w:rsidP="00B22B62"/>
    <w:p w:rsidR="00184CB9" w:rsidRDefault="00184CB9"/>
    <w:sectPr w:rsidR="0018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A8"/>
    <w:rsid w:val="00184CB9"/>
    <w:rsid w:val="005A2132"/>
    <w:rsid w:val="009011A8"/>
    <w:rsid w:val="009D5870"/>
    <w:rsid w:val="00B22B62"/>
    <w:rsid w:val="00C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47EF"/>
  <w15:chartTrackingRefBased/>
  <w15:docId w15:val="{C4D5C934-106B-4548-B95C-26CA1CCD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2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B2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2020-04-09T16:09:00Z</dcterms:created>
  <dcterms:modified xsi:type="dcterms:W3CDTF">2020-04-09T16:44:00Z</dcterms:modified>
</cp:coreProperties>
</file>