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C5" w:rsidRDefault="00BB78C5" w:rsidP="00BB78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bookmarkStart w:id="0" w:name="_GoBack"/>
      <w:proofErr w:type="spellStart"/>
      <w:r>
        <w:rPr>
          <w:rFonts w:ascii="Arial" w:hAnsi="Arial" w:cs="Arial"/>
          <w:color w:val="2C2D2E"/>
          <w:sz w:val="23"/>
          <w:szCs w:val="23"/>
        </w:rPr>
        <w:t>Брендбук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Года педагога и наставника </w:t>
      </w:r>
      <w:bookmarkEnd w:id="0"/>
      <w:r>
        <w:rPr>
          <w:rFonts w:ascii="Arial" w:hAnsi="Arial" w:cs="Arial"/>
          <w:color w:val="2C2D2E"/>
          <w:sz w:val="23"/>
          <w:szCs w:val="23"/>
        </w:rPr>
        <w:t>включает исходные материалы: официальный логотип, дизайн интернет-рекламы, наружной рекламы и другой полиграфической продукции, которую можно использовать в оформлении мероприятий.</w:t>
      </w:r>
    </w:p>
    <w:p w:rsidR="00BB78C5" w:rsidRDefault="00BB78C5" w:rsidP="00BB78C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Ссылка на материалы брендбука: </w:t>
      </w:r>
      <w:hyperlink r:id="rId4" w:tgtFrame="_blank" w:history="1">
        <w:r>
          <w:rPr>
            <w:rStyle w:val="a4"/>
            <w:rFonts w:ascii="Arial" w:hAnsi="Arial" w:cs="Arial"/>
            <w:sz w:val="23"/>
            <w:szCs w:val="23"/>
          </w:rPr>
          <w:t>https://cloud.mpcenter.ru/d/s/s6l5hP5UsTCfqvYj587jr5Dy5fExolnm/CMGkYwrPJrJ-MMf8o0rROujiZbfFDrcA-Gr0gfHJMKgo</w:t>
        </w:r>
      </w:hyperlink>
    </w:p>
    <w:p w:rsidR="00A32CBF" w:rsidRDefault="00A32CBF"/>
    <w:sectPr w:rsidR="00A3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D"/>
    <w:rsid w:val="0016389D"/>
    <w:rsid w:val="00A32CBF"/>
    <w:rsid w:val="00B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DA8D-2E24-4512-BFE4-24756DA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pcenter.ru/d/s/s6l5hP5UsTCfqvYj587jr5Dy5fExolnm/CMGkYwrPJrJ-MMf8o0rROujiZbfFDrcA-Gr0gfHJMK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2023-06-21T09:18:00Z</dcterms:created>
  <dcterms:modified xsi:type="dcterms:W3CDTF">2023-06-21T09:18:00Z</dcterms:modified>
</cp:coreProperties>
</file>