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FDA" w:rsidRPr="004F6B0C" w:rsidRDefault="00CF3FDA" w:rsidP="00CF3FDA">
      <w:pPr>
        <w:pStyle w:val="a3"/>
        <w:spacing w:line="360" w:lineRule="auto"/>
        <w:jc w:val="center"/>
        <w:rPr>
          <w:rFonts w:ascii="Times New Roman" w:hAnsi="Times New Roman" w:cs="Times New Roman"/>
          <w:sz w:val="28"/>
          <w:szCs w:val="28"/>
        </w:rPr>
      </w:pPr>
      <w:r w:rsidRPr="004F6B0C">
        <w:rPr>
          <w:rFonts w:ascii="Times New Roman" w:hAnsi="Times New Roman" w:cs="Times New Roman"/>
          <w:sz w:val="28"/>
          <w:szCs w:val="28"/>
        </w:rPr>
        <w:t>Муниципальное бюджетное общеобразовательное учреждение</w:t>
      </w:r>
    </w:p>
    <w:p w:rsidR="00CF3FDA" w:rsidRDefault="00CF3FDA" w:rsidP="00CF3FDA">
      <w:pPr>
        <w:pStyle w:val="a3"/>
        <w:spacing w:line="360" w:lineRule="auto"/>
        <w:jc w:val="center"/>
        <w:rPr>
          <w:rFonts w:ascii="Times New Roman" w:hAnsi="Times New Roman" w:cs="Times New Roman"/>
          <w:sz w:val="28"/>
          <w:szCs w:val="28"/>
        </w:rPr>
      </w:pPr>
      <w:proofErr w:type="spellStart"/>
      <w:r w:rsidRPr="004F6B0C">
        <w:rPr>
          <w:rFonts w:ascii="Times New Roman" w:hAnsi="Times New Roman" w:cs="Times New Roman"/>
          <w:sz w:val="28"/>
          <w:szCs w:val="28"/>
        </w:rPr>
        <w:t>Конзаводская</w:t>
      </w:r>
      <w:proofErr w:type="spellEnd"/>
      <w:r w:rsidRPr="004F6B0C">
        <w:rPr>
          <w:rFonts w:ascii="Times New Roman" w:hAnsi="Times New Roman" w:cs="Times New Roman"/>
          <w:sz w:val="28"/>
          <w:szCs w:val="28"/>
        </w:rPr>
        <w:t xml:space="preserve"> средняя общеобразовательная школа №2</w:t>
      </w:r>
    </w:p>
    <w:p w:rsidR="00CF3FDA" w:rsidRPr="00923D94" w:rsidRDefault="00CF3FDA" w:rsidP="00CF3FDA">
      <w:pPr>
        <w:spacing w:after="0" w:line="360" w:lineRule="auto"/>
        <w:rPr>
          <w:rFonts w:ascii="Times New Roman" w:eastAsia="Times New Roman" w:hAnsi="Times New Roman" w:cs="Times New Roman"/>
          <w:b/>
          <w:bCs/>
          <w:i/>
          <w:noProof/>
          <w:sz w:val="28"/>
          <w:szCs w:val="28"/>
        </w:rPr>
      </w:pPr>
    </w:p>
    <w:tbl>
      <w:tblPr>
        <w:tblpPr w:leftFromText="180" w:rightFromText="180" w:vertAnchor="page" w:horzAnchor="page" w:tblpX="1183" w:tblpY="2581"/>
        <w:tblW w:w="10475" w:type="dxa"/>
        <w:tblLook w:val="04A0" w:firstRow="1" w:lastRow="0" w:firstColumn="1" w:lastColumn="0" w:noHBand="0" w:noVBand="1"/>
      </w:tblPr>
      <w:tblGrid>
        <w:gridCol w:w="5662"/>
        <w:gridCol w:w="4813"/>
      </w:tblGrid>
      <w:tr w:rsidR="00CF3FDA" w:rsidRPr="00923D94" w:rsidTr="008E6EA6">
        <w:trPr>
          <w:trHeight w:val="2248"/>
        </w:trPr>
        <w:tc>
          <w:tcPr>
            <w:tcW w:w="5662" w:type="dxa"/>
          </w:tcPr>
          <w:p w:rsidR="00CF3FDA" w:rsidRPr="00923D94" w:rsidRDefault="00CF3FDA" w:rsidP="008E6EA6">
            <w:pPr>
              <w:widowControl w:val="0"/>
              <w:autoSpaceDE w:val="0"/>
              <w:autoSpaceDN w:val="0"/>
              <w:adjustRightInd w:val="0"/>
              <w:spacing w:after="0" w:line="360" w:lineRule="auto"/>
              <w:rPr>
                <w:rFonts w:ascii="Times New Roman" w:eastAsia="Times New Roman" w:hAnsi="Times New Roman" w:cs="Times New Roman"/>
                <w:sz w:val="28"/>
                <w:szCs w:val="28"/>
              </w:rPr>
            </w:pPr>
            <w:r w:rsidRPr="00923D94">
              <w:rPr>
                <w:rFonts w:ascii="Times New Roman" w:eastAsia="Times New Roman" w:hAnsi="Times New Roman" w:cs="Times New Roman"/>
                <w:sz w:val="28"/>
                <w:szCs w:val="28"/>
              </w:rPr>
              <w:t>РАССМОТРЕНО</w:t>
            </w:r>
          </w:p>
          <w:p w:rsidR="00CF3FDA" w:rsidRPr="00923D94" w:rsidRDefault="00CF3FDA" w:rsidP="008E6EA6">
            <w:pPr>
              <w:widowControl w:val="0"/>
              <w:autoSpaceDE w:val="0"/>
              <w:autoSpaceDN w:val="0"/>
              <w:adjustRightInd w:val="0"/>
              <w:spacing w:after="0" w:line="360" w:lineRule="auto"/>
              <w:rPr>
                <w:rFonts w:ascii="Times New Roman" w:eastAsia="Times New Roman" w:hAnsi="Times New Roman" w:cs="Times New Roman"/>
                <w:sz w:val="28"/>
                <w:szCs w:val="28"/>
              </w:rPr>
            </w:pPr>
            <w:r w:rsidRPr="00923D94">
              <w:rPr>
                <w:rFonts w:ascii="Times New Roman" w:eastAsia="Times New Roman" w:hAnsi="Times New Roman" w:cs="Times New Roman"/>
                <w:sz w:val="28"/>
                <w:szCs w:val="28"/>
              </w:rPr>
              <w:t>Протокол Педагогического совета</w:t>
            </w:r>
          </w:p>
          <w:p w:rsidR="00CF3FDA" w:rsidRPr="00923D94" w:rsidRDefault="00CF3FDA" w:rsidP="008E6EA6">
            <w:pPr>
              <w:widowControl w:val="0"/>
              <w:autoSpaceDE w:val="0"/>
              <w:autoSpaceDN w:val="0"/>
              <w:adjustRightInd w:val="0"/>
              <w:spacing w:after="0" w:line="36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от  21</w:t>
            </w:r>
            <w:r w:rsidRPr="00923D94">
              <w:rPr>
                <w:rFonts w:ascii="Times New Roman" w:eastAsia="Times New Roman" w:hAnsi="Times New Roman" w:cs="Times New Roman"/>
                <w:sz w:val="28"/>
                <w:szCs w:val="28"/>
              </w:rPr>
              <w:t>.08.</w:t>
            </w:r>
            <w:proofErr w:type="gramEnd"/>
            <w:r w:rsidRPr="00923D94">
              <w:rPr>
                <w:rFonts w:ascii="Times New Roman" w:eastAsia="Times New Roman" w:hAnsi="Times New Roman" w:cs="Times New Roman"/>
                <w:sz w:val="28"/>
                <w:szCs w:val="28"/>
              </w:rPr>
              <w:t xml:space="preserve"> 2018 г.  №  1      </w:t>
            </w:r>
          </w:p>
        </w:tc>
        <w:tc>
          <w:tcPr>
            <w:tcW w:w="4813" w:type="dxa"/>
          </w:tcPr>
          <w:p w:rsidR="00CF3FDA" w:rsidRPr="00923D94" w:rsidRDefault="00CF3FDA" w:rsidP="008E6EA6">
            <w:pPr>
              <w:widowControl w:val="0"/>
              <w:tabs>
                <w:tab w:val="left" w:pos="6280"/>
              </w:tabs>
              <w:autoSpaceDE w:val="0"/>
              <w:autoSpaceDN w:val="0"/>
              <w:adjustRightInd w:val="0"/>
              <w:spacing w:after="0" w:line="360" w:lineRule="auto"/>
              <w:rPr>
                <w:rFonts w:ascii="Times New Roman" w:eastAsia="Times New Roman" w:hAnsi="Times New Roman" w:cs="Times New Roman"/>
                <w:sz w:val="28"/>
                <w:szCs w:val="28"/>
              </w:rPr>
            </w:pPr>
            <w:r w:rsidRPr="00923D94">
              <w:rPr>
                <w:rFonts w:ascii="Times New Roman" w:eastAsia="Times New Roman" w:hAnsi="Times New Roman" w:cs="Times New Roman"/>
                <w:sz w:val="28"/>
                <w:szCs w:val="28"/>
              </w:rPr>
              <w:t>УТВЕРЖДАЮ</w:t>
            </w:r>
          </w:p>
          <w:p w:rsidR="00CF3FDA" w:rsidRPr="00923D94" w:rsidRDefault="00CF3FDA" w:rsidP="008E6EA6">
            <w:pPr>
              <w:widowControl w:val="0"/>
              <w:tabs>
                <w:tab w:val="left" w:pos="6280"/>
              </w:tabs>
              <w:autoSpaceDE w:val="0"/>
              <w:autoSpaceDN w:val="0"/>
              <w:adjustRightInd w:val="0"/>
              <w:spacing w:after="0" w:line="360" w:lineRule="auto"/>
              <w:rPr>
                <w:rFonts w:ascii="Times New Roman" w:eastAsia="Times New Roman" w:hAnsi="Times New Roman" w:cs="Times New Roman"/>
                <w:sz w:val="28"/>
                <w:szCs w:val="28"/>
              </w:rPr>
            </w:pPr>
            <w:r w:rsidRPr="00923D94">
              <w:rPr>
                <w:rFonts w:ascii="Times New Roman" w:eastAsia="Times New Roman" w:hAnsi="Times New Roman" w:cs="Times New Roman"/>
                <w:sz w:val="28"/>
                <w:szCs w:val="28"/>
              </w:rPr>
              <w:t xml:space="preserve">Директор    </w:t>
            </w:r>
            <w:proofErr w:type="gramStart"/>
            <w:r w:rsidRPr="00923D94">
              <w:rPr>
                <w:rFonts w:ascii="Times New Roman" w:eastAsia="Times New Roman" w:hAnsi="Times New Roman" w:cs="Times New Roman"/>
                <w:sz w:val="28"/>
                <w:szCs w:val="28"/>
              </w:rPr>
              <w:t>МБ</w:t>
            </w:r>
            <w:r>
              <w:rPr>
                <w:rFonts w:ascii="Times New Roman" w:eastAsia="Times New Roman" w:hAnsi="Times New Roman" w:cs="Times New Roman"/>
                <w:sz w:val="28"/>
                <w:szCs w:val="28"/>
              </w:rPr>
              <w:t>О</w:t>
            </w:r>
            <w:r w:rsidRPr="00923D94">
              <w:rPr>
                <w:rFonts w:ascii="Times New Roman" w:eastAsia="Times New Roman" w:hAnsi="Times New Roman" w:cs="Times New Roman"/>
                <w:sz w:val="28"/>
                <w:szCs w:val="28"/>
              </w:rPr>
              <w:t xml:space="preserve">У  </w:t>
            </w:r>
            <w:proofErr w:type="spellStart"/>
            <w:r>
              <w:rPr>
                <w:rFonts w:ascii="Times New Roman" w:eastAsia="Times New Roman" w:hAnsi="Times New Roman" w:cs="Times New Roman"/>
                <w:sz w:val="28"/>
                <w:szCs w:val="28"/>
              </w:rPr>
              <w:t>Конзаводской</w:t>
            </w:r>
            <w:proofErr w:type="spellEnd"/>
            <w:proofErr w:type="gramEnd"/>
            <w:r>
              <w:rPr>
                <w:rFonts w:ascii="Times New Roman" w:eastAsia="Times New Roman" w:hAnsi="Times New Roman" w:cs="Times New Roman"/>
                <w:sz w:val="28"/>
                <w:szCs w:val="28"/>
              </w:rPr>
              <w:t xml:space="preserve"> СОШ №2</w:t>
            </w:r>
          </w:p>
          <w:p w:rsidR="00CF3FDA" w:rsidRPr="00923D94" w:rsidRDefault="00CF3FDA" w:rsidP="008E6EA6">
            <w:pPr>
              <w:widowControl w:val="0"/>
              <w:tabs>
                <w:tab w:val="left" w:pos="6280"/>
              </w:tabs>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Титова Т.Б._________________ </w:t>
            </w:r>
            <w:proofErr w:type="gramStart"/>
            <w:r>
              <w:rPr>
                <w:rFonts w:ascii="Times New Roman" w:eastAsia="Times New Roman" w:hAnsi="Times New Roman" w:cs="Times New Roman"/>
                <w:sz w:val="28"/>
                <w:szCs w:val="28"/>
              </w:rPr>
              <w:t>Приказ  от</w:t>
            </w:r>
            <w:proofErr w:type="gramEnd"/>
            <w:r>
              <w:rPr>
                <w:rFonts w:ascii="Times New Roman" w:eastAsia="Times New Roman" w:hAnsi="Times New Roman" w:cs="Times New Roman"/>
                <w:sz w:val="28"/>
                <w:szCs w:val="28"/>
              </w:rPr>
              <w:t xml:space="preserve"> 21.08. 2018 №150</w:t>
            </w:r>
            <w:r w:rsidRPr="00923D94">
              <w:rPr>
                <w:rFonts w:ascii="Times New Roman" w:eastAsia="Times New Roman" w:hAnsi="Times New Roman" w:cs="Times New Roman"/>
                <w:sz w:val="28"/>
                <w:szCs w:val="28"/>
              </w:rPr>
              <w:t xml:space="preserve">         </w:t>
            </w:r>
          </w:p>
          <w:p w:rsidR="00CF3FDA" w:rsidRPr="00923D94" w:rsidRDefault="00CF3FDA" w:rsidP="008E6EA6">
            <w:pPr>
              <w:widowControl w:val="0"/>
              <w:tabs>
                <w:tab w:val="left" w:pos="3120"/>
              </w:tabs>
              <w:autoSpaceDE w:val="0"/>
              <w:autoSpaceDN w:val="0"/>
              <w:adjustRightInd w:val="0"/>
              <w:spacing w:after="0" w:line="360" w:lineRule="auto"/>
              <w:rPr>
                <w:rFonts w:ascii="Times New Roman" w:eastAsia="Times New Roman" w:hAnsi="Times New Roman" w:cs="Times New Roman"/>
                <w:b/>
                <w:sz w:val="28"/>
                <w:szCs w:val="28"/>
              </w:rPr>
            </w:pPr>
            <w:r w:rsidRPr="00923D94">
              <w:rPr>
                <w:rFonts w:ascii="Times New Roman" w:eastAsia="Times New Roman" w:hAnsi="Times New Roman" w:cs="Times New Roman"/>
                <w:b/>
                <w:sz w:val="28"/>
                <w:szCs w:val="28"/>
              </w:rPr>
              <w:tab/>
            </w:r>
          </w:p>
        </w:tc>
      </w:tr>
    </w:tbl>
    <w:p w:rsidR="00CF3FDA" w:rsidRDefault="00CF3FDA" w:rsidP="00CF3FDA">
      <w:pPr>
        <w:pStyle w:val="a3"/>
        <w:spacing w:line="360" w:lineRule="auto"/>
        <w:rPr>
          <w:rFonts w:ascii="Times New Roman" w:hAnsi="Times New Roman" w:cs="Times New Roman"/>
          <w:sz w:val="28"/>
          <w:szCs w:val="28"/>
        </w:rPr>
      </w:pPr>
    </w:p>
    <w:p w:rsidR="00CF3FDA" w:rsidRDefault="00CF3FDA" w:rsidP="00CF3FDA">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программа</w:t>
      </w:r>
    </w:p>
    <w:p w:rsidR="00CF3FDA" w:rsidRDefault="00CF3FDA" w:rsidP="00CF3FDA">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166246">
        <w:rPr>
          <w:rFonts w:ascii="Times New Roman" w:hAnsi="Times New Roman" w:cs="Times New Roman"/>
          <w:sz w:val="28"/>
          <w:szCs w:val="28"/>
        </w:rPr>
        <w:t>Непохожие</w:t>
      </w:r>
      <w:r>
        <w:rPr>
          <w:rFonts w:ascii="Times New Roman" w:hAnsi="Times New Roman" w:cs="Times New Roman"/>
          <w:sz w:val="28"/>
          <w:szCs w:val="28"/>
        </w:rPr>
        <w:t>»</w:t>
      </w:r>
    </w:p>
    <w:p w:rsidR="00CF3FDA" w:rsidRDefault="00CF3FDA" w:rsidP="00CF3FDA">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направленность: социально-педагогическая</w:t>
      </w:r>
    </w:p>
    <w:p w:rsidR="00CF3FDA" w:rsidRDefault="00CF3FDA" w:rsidP="00CF3FDA">
      <w:pPr>
        <w:pStyle w:val="a3"/>
        <w:spacing w:line="360" w:lineRule="auto"/>
        <w:jc w:val="center"/>
        <w:rPr>
          <w:rFonts w:ascii="Times New Roman" w:hAnsi="Times New Roman" w:cs="Times New Roman"/>
          <w:sz w:val="28"/>
          <w:szCs w:val="28"/>
        </w:rPr>
      </w:pPr>
    </w:p>
    <w:p w:rsidR="00CF3FDA" w:rsidRDefault="00CF3FDA" w:rsidP="00CF3FDA">
      <w:pPr>
        <w:pStyle w:val="a3"/>
        <w:spacing w:line="360" w:lineRule="auto"/>
        <w:rPr>
          <w:rFonts w:ascii="Times New Roman" w:eastAsia="Times New Roman" w:hAnsi="Times New Roman" w:cs="Times New Roman"/>
          <w:sz w:val="28"/>
          <w:szCs w:val="28"/>
          <w:lang w:eastAsia="ru-RU"/>
        </w:rPr>
      </w:pPr>
      <w:r w:rsidRPr="00C53DFE">
        <w:rPr>
          <w:rFonts w:ascii="Times New Roman" w:eastAsia="Times New Roman" w:hAnsi="Times New Roman" w:cs="Times New Roman"/>
          <w:sz w:val="28"/>
          <w:szCs w:val="28"/>
          <w:lang w:eastAsia="ru-RU"/>
        </w:rPr>
        <w:t xml:space="preserve">   Возраст обучающихся</w:t>
      </w:r>
      <w:r>
        <w:rPr>
          <w:rFonts w:ascii="Times New Roman" w:eastAsia="Times New Roman" w:hAnsi="Times New Roman" w:cs="Times New Roman"/>
          <w:sz w:val="28"/>
          <w:szCs w:val="28"/>
          <w:lang w:eastAsia="ru-RU"/>
        </w:rPr>
        <w:t>:</w:t>
      </w:r>
      <w:r w:rsidR="00166246">
        <w:rPr>
          <w:rFonts w:ascii="Times New Roman" w:eastAsia="Times New Roman" w:hAnsi="Times New Roman" w:cs="Times New Roman"/>
          <w:sz w:val="28"/>
          <w:szCs w:val="28"/>
          <w:lang w:eastAsia="ru-RU"/>
        </w:rPr>
        <w:t>12-13</w:t>
      </w:r>
      <w:r>
        <w:rPr>
          <w:rFonts w:ascii="Times New Roman" w:eastAsia="Times New Roman" w:hAnsi="Times New Roman" w:cs="Times New Roman"/>
          <w:sz w:val="28"/>
          <w:szCs w:val="28"/>
          <w:lang w:eastAsia="ru-RU"/>
        </w:rPr>
        <w:t xml:space="preserve"> лет</w:t>
      </w:r>
    </w:p>
    <w:p w:rsidR="00CF3FDA" w:rsidRDefault="00CF3FDA" w:rsidP="00CF3FDA">
      <w:pPr>
        <w:pStyle w:val="a3"/>
        <w:spacing w:line="36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Срок реализации: 1 год</w:t>
      </w:r>
    </w:p>
    <w:p w:rsidR="00CF3FDA" w:rsidRPr="00C53DFE" w:rsidRDefault="00CF3FDA" w:rsidP="00CF3FDA">
      <w:pPr>
        <w:spacing w:line="360" w:lineRule="auto"/>
      </w:pPr>
    </w:p>
    <w:p w:rsidR="00CF3FDA" w:rsidRPr="00C53DFE" w:rsidRDefault="00CF3FDA" w:rsidP="00CF3FDA">
      <w:pPr>
        <w:pStyle w:val="a3"/>
        <w:spacing w:line="360" w:lineRule="auto"/>
        <w:jc w:val="right"/>
        <w:rPr>
          <w:rFonts w:ascii="Times New Roman" w:hAnsi="Times New Roman" w:cs="Times New Roman"/>
          <w:sz w:val="28"/>
          <w:szCs w:val="28"/>
        </w:rPr>
      </w:pPr>
    </w:p>
    <w:p w:rsidR="00CF3FDA" w:rsidRPr="00C53DFE" w:rsidRDefault="00CF3FDA" w:rsidP="00CF3FDA">
      <w:pPr>
        <w:pStyle w:val="a3"/>
        <w:spacing w:line="360" w:lineRule="auto"/>
        <w:jc w:val="right"/>
        <w:rPr>
          <w:rFonts w:ascii="Times New Roman" w:hAnsi="Times New Roman" w:cs="Times New Roman"/>
          <w:sz w:val="28"/>
          <w:szCs w:val="28"/>
        </w:rPr>
      </w:pPr>
      <w:r w:rsidRPr="00C53DFE">
        <w:rPr>
          <w:rFonts w:ascii="Times New Roman" w:hAnsi="Times New Roman" w:cs="Times New Roman"/>
          <w:sz w:val="28"/>
          <w:szCs w:val="28"/>
        </w:rPr>
        <w:tab/>
        <w:t>Разработчик:</w:t>
      </w:r>
    </w:p>
    <w:p w:rsidR="00CF3FDA" w:rsidRPr="00C53DFE" w:rsidRDefault="00CF3FDA" w:rsidP="00CF3FDA">
      <w:pPr>
        <w:pStyle w:val="a3"/>
        <w:spacing w:line="360" w:lineRule="auto"/>
        <w:jc w:val="right"/>
        <w:rPr>
          <w:rFonts w:ascii="Times New Roman" w:hAnsi="Times New Roman" w:cs="Times New Roman"/>
          <w:sz w:val="28"/>
          <w:szCs w:val="28"/>
        </w:rPr>
      </w:pPr>
      <w:r w:rsidRPr="00C53DFE">
        <w:rPr>
          <w:rFonts w:ascii="Times New Roman" w:hAnsi="Times New Roman" w:cs="Times New Roman"/>
          <w:sz w:val="28"/>
          <w:szCs w:val="28"/>
        </w:rPr>
        <w:t xml:space="preserve">Шахбанова </w:t>
      </w:r>
      <w:proofErr w:type="spellStart"/>
      <w:r w:rsidRPr="00C53DFE">
        <w:rPr>
          <w:rFonts w:ascii="Times New Roman" w:hAnsi="Times New Roman" w:cs="Times New Roman"/>
          <w:sz w:val="28"/>
          <w:szCs w:val="28"/>
        </w:rPr>
        <w:t>Сакинат</w:t>
      </w:r>
      <w:proofErr w:type="spellEnd"/>
      <w:r w:rsidRPr="00C53DFE">
        <w:rPr>
          <w:rFonts w:ascii="Times New Roman" w:hAnsi="Times New Roman" w:cs="Times New Roman"/>
          <w:sz w:val="28"/>
          <w:szCs w:val="28"/>
        </w:rPr>
        <w:t xml:space="preserve"> </w:t>
      </w:r>
      <w:proofErr w:type="spellStart"/>
      <w:r w:rsidRPr="00C53DFE">
        <w:rPr>
          <w:rFonts w:ascii="Times New Roman" w:hAnsi="Times New Roman" w:cs="Times New Roman"/>
          <w:sz w:val="28"/>
          <w:szCs w:val="28"/>
        </w:rPr>
        <w:t>Курбановна</w:t>
      </w:r>
      <w:proofErr w:type="spellEnd"/>
    </w:p>
    <w:p w:rsidR="00CF3FDA" w:rsidRDefault="00CF3FDA" w:rsidP="00CF3FDA">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п</w:t>
      </w:r>
      <w:r w:rsidRPr="00C53DFE">
        <w:rPr>
          <w:rFonts w:ascii="Times New Roman" w:hAnsi="Times New Roman" w:cs="Times New Roman"/>
          <w:sz w:val="28"/>
          <w:szCs w:val="28"/>
        </w:rPr>
        <w:t>едагог дополнительного образования</w:t>
      </w:r>
    </w:p>
    <w:p w:rsidR="00CF3FDA" w:rsidRPr="00C53DFE" w:rsidRDefault="00CF3FDA" w:rsidP="00CF3FDA">
      <w:pPr>
        <w:spacing w:line="360" w:lineRule="auto"/>
      </w:pPr>
    </w:p>
    <w:p w:rsidR="00CF3FDA" w:rsidRPr="00C53DFE" w:rsidRDefault="00CF3FDA" w:rsidP="00CF3FDA">
      <w:pPr>
        <w:spacing w:line="360" w:lineRule="auto"/>
      </w:pPr>
    </w:p>
    <w:p w:rsidR="00CF3FDA" w:rsidRPr="00C53DFE" w:rsidRDefault="00CF3FDA" w:rsidP="00CF3FDA">
      <w:pPr>
        <w:spacing w:line="360" w:lineRule="auto"/>
      </w:pPr>
    </w:p>
    <w:p w:rsidR="00CF3FDA" w:rsidRPr="00C53DFE" w:rsidRDefault="00CF3FDA" w:rsidP="00CF3FDA">
      <w:pPr>
        <w:spacing w:line="360" w:lineRule="auto"/>
      </w:pPr>
    </w:p>
    <w:p w:rsidR="00CF3FDA" w:rsidRDefault="00CF3FDA" w:rsidP="00CF3FDA">
      <w:pPr>
        <w:spacing w:line="360" w:lineRule="auto"/>
      </w:pPr>
    </w:p>
    <w:p w:rsidR="00CF3FDA" w:rsidRDefault="00CF3FDA" w:rsidP="00CF3FDA">
      <w:pPr>
        <w:pStyle w:val="a3"/>
        <w:spacing w:line="360" w:lineRule="auto"/>
        <w:jc w:val="center"/>
        <w:rPr>
          <w:rFonts w:ascii="Times New Roman" w:hAnsi="Times New Roman" w:cs="Times New Roman"/>
          <w:sz w:val="28"/>
          <w:szCs w:val="28"/>
        </w:rPr>
      </w:pPr>
      <w:proofErr w:type="spellStart"/>
      <w:r w:rsidRPr="00C53DFE">
        <w:rPr>
          <w:rFonts w:ascii="Times New Roman" w:hAnsi="Times New Roman" w:cs="Times New Roman"/>
          <w:sz w:val="28"/>
          <w:szCs w:val="28"/>
        </w:rPr>
        <w:t>х.Камышев</w:t>
      </w:r>
      <w:proofErr w:type="spellEnd"/>
    </w:p>
    <w:p w:rsidR="00CF3FDA" w:rsidRPr="007D3F2F" w:rsidRDefault="00CF3FDA" w:rsidP="00CF3FDA">
      <w:pPr>
        <w:pStyle w:val="a3"/>
        <w:spacing w:line="360" w:lineRule="auto"/>
        <w:jc w:val="center"/>
        <w:rPr>
          <w:rFonts w:ascii="Times New Roman" w:hAnsi="Times New Roman" w:cs="Times New Roman"/>
          <w:sz w:val="28"/>
          <w:szCs w:val="28"/>
        </w:rPr>
      </w:pPr>
      <w:r w:rsidRPr="007D3F2F">
        <w:rPr>
          <w:rFonts w:ascii="Times New Roman" w:hAnsi="Times New Roman" w:cs="Times New Roman"/>
          <w:sz w:val="28"/>
          <w:szCs w:val="28"/>
        </w:rPr>
        <w:t>2018</w:t>
      </w:r>
    </w:p>
    <w:p w:rsidR="00CF3FDA" w:rsidRDefault="00CF3FDA" w:rsidP="00CF3FDA"/>
    <w:p w:rsidR="00CF3FDA" w:rsidRPr="007D3F2F" w:rsidRDefault="00CF3FDA" w:rsidP="00CF3FDA">
      <w:pPr>
        <w:pStyle w:val="a3"/>
        <w:spacing w:line="360" w:lineRule="auto"/>
        <w:jc w:val="center"/>
        <w:rPr>
          <w:rFonts w:ascii="Times New Roman" w:hAnsi="Times New Roman" w:cs="Times New Roman"/>
          <w:b/>
          <w:sz w:val="28"/>
          <w:szCs w:val="28"/>
        </w:rPr>
      </w:pPr>
      <w:r w:rsidRPr="007D3F2F">
        <w:rPr>
          <w:rFonts w:ascii="Times New Roman" w:hAnsi="Times New Roman" w:cs="Times New Roman"/>
          <w:b/>
          <w:sz w:val="28"/>
          <w:szCs w:val="28"/>
        </w:rPr>
        <w:lastRenderedPageBreak/>
        <w:t>ПОЯСНИТЕЛЬНАЯ ЗАПИСКА</w:t>
      </w:r>
    </w:p>
    <w:p w:rsidR="00CF3FDA" w:rsidRPr="00E32036" w:rsidRDefault="00CF3FDA" w:rsidP="00CF3FD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2036">
        <w:rPr>
          <w:rFonts w:ascii="Times New Roman" w:hAnsi="Times New Roman" w:cs="Times New Roman"/>
          <w:sz w:val="28"/>
          <w:szCs w:val="28"/>
        </w:rPr>
        <w:t>Дополнительная общеобразовательная программа «</w:t>
      </w:r>
      <w:r w:rsidR="008B750A">
        <w:rPr>
          <w:rFonts w:ascii="Times New Roman" w:hAnsi="Times New Roman" w:cs="Times New Roman"/>
          <w:sz w:val="28"/>
          <w:szCs w:val="28"/>
        </w:rPr>
        <w:t>Непохожие</w:t>
      </w:r>
      <w:r w:rsidRPr="00E32036">
        <w:rPr>
          <w:rFonts w:ascii="Times New Roman" w:hAnsi="Times New Roman" w:cs="Times New Roman"/>
          <w:sz w:val="28"/>
          <w:szCs w:val="28"/>
        </w:rPr>
        <w:t>» составлена на основании нормативно-правовых документов:</w:t>
      </w:r>
    </w:p>
    <w:p w:rsidR="00312E99" w:rsidRPr="00312E99" w:rsidRDefault="00312E99" w:rsidP="00312E99">
      <w:pPr>
        <w:pStyle w:val="a3"/>
        <w:spacing w:line="360" w:lineRule="auto"/>
        <w:jc w:val="both"/>
        <w:rPr>
          <w:rFonts w:ascii="Times New Roman" w:hAnsi="Times New Roman" w:cs="Times New Roman"/>
          <w:sz w:val="28"/>
          <w:szCs w:val="28"/>
        </w:rPr>
      </w:pPr>
      <w:r w:rsidRPr="00312E99">
        <w:rPr>
          <w:rFonts w:ascii="Times New Roman" w:hAnsi="Times New Roman" w:cs="Times New Roman"/>
          <w:sz w:val="28"/>
          <w:szCs w:val="28"/>
        </w:rPr>
        <w:t xml:space="preserve">- Закон об образовании РФ от 29.12.2012 г.№273 «Об образовании в Российской Федерации» (с изменениями на: 01.01.2018 г.); </w:t>
      </w:r>
    </w:p>
    <w:p w:rsidR="00312E99" w:rsidRPr="00312E99" w:rsidRDefault="00312E99" w:rsidP="00312E99">
      <w:pPr>
        <w:pStyle w:val="a3"/>
        <w:spacing w:line="360" w:lineRule="auto"/>
        <w:jc w:val="both"/>
        <w:rPr>
          <w:rFonts w:ascii="Times New Roman" w:hAnsi="Times New Roman" w:cs="Times New Roman"/>
          <w:sz w:val="28"/>
          <w:szCs w:val="28"/>
        </w:rPr>
      </w:pPr>
      <w:r w:rsidRPr="00312E99">
        <w:rPr>
          <w:rFonts w:ascii="Times New Roman" w:hAnsi="Times New Roman" w:cs="Times New Roman"/>
          <w:sz w:val="28"/>
          <w:szCs w:val="28"/>
        </w:rPr>
        <w:t>- Концепция развития дополнительного образования детей (Распоряжение Правительства РФ от 4 сентября 2014 г. № 1726-р)</w:t>
      </w:r>
    </w:p>
    <w:p w:rsidR="00312E99" w:rsidRPr="00312E99" w:rsidRDefault="00312E99" w:rsidP="00312E99">
      <w:pPr>
        <w:pStyle w:val="a3"/>
        <w:spacing w:line="360" w:lineRule="auto"/>
        <w:jc w:val="both"/>
        <w:rPr>
          <w:rFonts w:ascii="Times New Roman" w:hAnsi="Times New Roman" w:cs="Times New Roman"/>
          <w:sz w:val="28"/>
          <w:szCs w:val="28"/>
        </w:rPr>
      </w:pPr>
      <w:r w:rsidRPr="00312E99">
        <w:rPr>
          <w:rFonts w:ascii="Times New Roman" w:hAnsi="Times New Roman" w:cs="Times New Roman"/>
          <w:sz w:val="28"/>
          <w:szCs w:val="28"/>
        </w:rPr>
        <w:t>- Закон об образовании в Ростовской области от 14.11.2013 г. №26-зс (с изменениями на: 06.05.2016 г.);</w:t>
      </w:r>
    </w:p>
    <w:p w:rsidR="00312E99" w:rsidRPr="00312E99" w:rsidRDefault="00312E99" w:rsidP="00312E99">
      <w:pPr>
        <w:pStyle w:val="a3"/>
        <w:spacing w:line="360" w:lineRule="auto"/>
        <w:jc w:val="both"/>
        <w:rPr>
          <w:rFonts w:ascii="Times New Roman" w:hAnsi="Times New Roman" w:cs="Times New Roman"/>
          <w:sz w:val="28"/>
          <w:szCs w:val="28"/>
        </w:rPr>
      </w:pPr>
      <w:r w:rsidRPr="00312E99">
        <w:rPr>
          <w:rFonts w:ascii="Times New Roman" w:hAnsi="Times New Roman" w:cs="Times New Roman"/>
          <w:sz w:val="28"/>
          <w:szCs w:val="28"/>
        </w:rPr>
        <w:t xml:space="preserve">- Приказ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  </w:t>
      </w:r>
    </w:p>
    <w:p w:rsidR="00312E99" w:rsidRPr="00312E99" w:rsidRDefault="00312E99" w:rsidP="00312E99">
      <w:pPr>
        <w:pStyle w:val="a3"/>
        <w:spacing w:line="360" w:lineRule="auto"/>
        <w:jc w:val="both"/>
        <w:rPr>
          <w:rFonts w:ascii="Times New Roman" w:hAnsi="Times New Roman" w:cs="Times New Roman"/>
          <w:sz w:val="28"/>
          <w:szCs w:val="28"/>
        </w:rPr>
      </w:pPr>
      <w:r w:rsidRPr="00312E99">
        <w:rPr>
          <w:rFonts w:ascii="Times New Roman" w:hAnsi="Times New Roman" w:cs="Times New Roman"/>
          <w:sz w:val="28"/>
          <w:szCs w:val="28"/>
        </w:rPr>
        <w:t>- Приказ Минобразования Ростовской области от 01.03.2016 №115 «Об утверждении региональных рекомендаций к регламентации деятельности образовательных организаций РО, осуществляющих образовательную деятельность по дополнительным общеобразовательным программам»;</w:t>
      </w:r>
    </w:p>
    <w:p w:rsidR="00312E99" w:rsidRDefault="00312E99" w:rsidP="00312E99">
      <w:pPr>
        <w:pStyle w:val="a3"/>
        <w:spacing w:line="360" w:lineRule="auto"/>
        <w:jc w:val="both"/>
        <w:rPr>
          <w:rFonts w:ascii="Times New Roman" w:hAnsi="Times New Roman" w:cs="Times New Roman"/>
          <w:sz w:val="28"/>
          <w:szCs w:val="28"/>
        </w:rPr>
      </w:pPr>
      <w:r w:rsidRPr="00312E99">
        <w:rPr>
          <w:rFonts w:ascii="Times New Roman" w:hAnsi="Times New Roman" w:cs="Times New Roman"/>
          <w:sz w:val="28"/>
          <w:szCs w:val="28"/>
        </w:rPr>
        <w:t xml:space="preserve">- СанПиН 2.4.4.3172-14 (Санитарно-эпидемиологические правила и нормативы для образовательных организаций дополнительного образования детей);  </w:t>
      </w:r>
    </w:p>
    <w:p w:rsidR="00CF3FDA" w:rsidRPr="00E32036" w:rsidRDefault="00CF3FDA" w:rsidP="00CF3FDA">
      <w:pPr>
        <w:pStyle w:val="a3"/>
        <w:spacing w:line="360" w:lineRule="auto"/>
        <w:jc w:val="both"/>
        <w:rPr>
          <w:rFonts w:ascii="Times New Roman" w:hAnsi="Times New Roman" w:cs="Times New Roman"/>
          <w:sz w:val="28"/>
          <w:szCs w:val="28"/>
        </w:rPr>
      </w:pPr>
      <w:r w:rsidRPr="00E32036">
        <w:rPr>
          <w:rFonts w:ascii="Times New Roman" w:hAnsi="Times New Roman" w:cs="Times New Roman"/>
          <w:sz w:val="28"/>
          <w:szCs w:val="28"/>
        </w:rPr>
        <w:t xml:space="preserve">-           </w:t>
      </w:r>
      <w:proofErr w:type="gramStart"/>
      <w:r w:rsidRPr="00E32036">
        <w:rPr>
          <w:rFonts w:ascii="Times New Roman" w:hAnsi="Times New Roman" w:cs="Times New Roman"/>
          <w:sz w:val="28"/>
          <w:szCs w:val="28"/>
        </w:rPr>
        <w:t>Устав  МБОУ</w:t>
      </w:r>
      <w:proofErr w:type="gramEnd"/>
      <w:r w:rsidRPr="00E32036">
        <w:rPr>
          <w:rFonts w:ascii="Times New Roman" w:hAnsi="Times New Roman" w:cs="Times New Roman"/>
          <w:sz w:val="28"/>
          <w:szCs w:val="28"/>
        </w:rPr>
        <w:t xml:space="preserve"> </w:t>
      </w:r>
      <w:proofErr w:type="spellStart"/>
      <w:r w:rsidRPr="00E32036">
        <w:rPr>
          <w:rFonts w:ascii="Times New Roman" w:hAnsi="Times New Roman" w:cs="Times New Roman"/>
          <w:sz w:val="28"/>
          <w:szCs w:val="28"/>
        </w:rPr>
        <w:t>Конзаводской</w:t>
      </w:r>
      <w:proofErr w:type="spellEnd"/>
      <w:r w:rsidRPr="00E32036">
        <w:rPr>
          <w:rFonts w:ascii="Times New Roman" w:hAnsi="Times New Roman" w:cs="Times New Roman"/>
          <w:sz w:val="28"/>
          <w:szCs w:val="28"/>
        </w:rPr>
        <w:t xml:space="preserve"> СОШ №2 от 12.01.2015 г. №2</w:t>
      </w:r>
    </w:p>
    <w:p w:rsidR="00CF3FDA" w:rsidRDefault="00CF3FDA" w:rsidP="00CF3FD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32036">
        <w:rPr>
          <w:rFonts w:ascii="Times New Roman" w:hAnsi="Times New Roman" w:cs="Times New Roman"/>
          <w:sz w:val="28"/>
          <w:szCs w:val="28"/>
        </w:rPr>
        <w:t xml:space="preserve">Положение МБОУ </w:t>
      </w:r>
      <w:proofErr w:type="spellStart"/>
      <w:r w:rsidRPr="00E32036">
        <w:rPr>
          <w:rFonts w:ascii="Times New Roman" w:hAnsi="Times New Roman" w:cs="Times New Roman"/>
          <w:sz w:val="28"/>
          <w:szCs w:val="28"/>
        </w:rPr>
        <w:t>Конзаводской</w:t>
      </w:r>
      <w:proofErr w:type="spellEnd"/>
      <w:r w:rsidRPr="00E32036">
        <w:rPr>
          <w:rFonts w:ascii="Times New Roman" w:hAnsi="Times New Roman" w:cs="Times New Roman"/>
          <w:sz w:val="28"/>
          <w:szCs w:val="28"/>
        </w:rPr>
        <w:t xml:space="preserve"> СОШ №2 о дополнительных общеобразовательных общеразвивающих программах от 27.08.2018 г. №165</w:t>
      </w:r>
    </w:p>
    <w:p w:rsidR="00166246" w:rsidRDefault="00166246" w:rsidP="00CF3FD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166246">
        <w:rPr>
          <w:rFonts w:ascii="Times New Roman" w:hAnsi="Times New Roman" w:cs="Times New Roman"/>
          <w:sz w:val="28"/>
          <w:szCs w:val="28"/>
        </w:rPr>
        <w:t xml:space="preserve">-Программа дополнительного образования МБОУ </w:t>
      </w:r>
      <w:proofErr w:type="spellStart"/>
      <w:r w:rsidRPr="00166246">
        <w:rPr>
          <w:rFonts w:ascii="Times New Roman" w:hAnsi="Times New Roman" w:cs="Times New Roman"/>
          <w:sz w:val="28"/>
          <w:szCs w:val="28"/>
        </w:rPr>
        <w:t>Конзаводская</w:t>
      </w:r>
      <w:proofErr w:type="spellEnd"/>
      <w:r w:rsidRPr="00166246">
        <w:rPr>
          <w:rFonts w:ascii="Times New Roman" w:hAnsi="Times New Roman" w:cs="Times New Roman"/>
          <w:sz w:val="28"/>
          <w:szCs w:val="28"/>
        </w:rPr>
        <w:t xml:space="preserve"> СОШ №2 пр. от 21.08.2018 №150</w:t>
      </w:r>
    </w:p>
    <w:p w:rsidR="00CF3FDA" w:rsidRPr="008B750A" w:rsidRDefault="00CF3FDA" w:rsidP="008B750A">
      <w:pPr>
        <w:pStyle w:val="a3"/>
        <w:spacing w:line="360" w:lineRule="auto"/>
        <w:jc w:val="both"/>
        <w:rPr>
          <w:rFonts w:ascii="Times New Roman" w:hAnsi="Times New Roman" w:cs="Times New Roman"/>
          <w:sz w:val="28"/>
          <w:szCs w:val="28"/>
        </w:rPr>
      </w:pPr>
      <w:r w:rsidRPr="004429D5">
        <w:rPr>
          <w:rFonts w:ascii="Times New Roman" w:hAnsi="Times New Roman" w:cs="Times New Roman"/>
          <w:sz w:val="28"/>
          <w:szCs w:val="28"/>
        </w:rPr>
        <w:t>Общеобразовательная программа «</w:t>
      </w:r>
      <w:r w:rsidR="008B750A">
        <w:rPr>
          <w:rFonts w:ascii="Times New Roman" w:hAnsi="Times New Roman" w:cs="Times New Roman"/>
          <w:sz w:val="28"/>
          <w:szCs w:val="28"/>
        </w:rPr>
        <w:t>Непохожие</w:t>
      </w:r>
      <w:r w:rsidRPr="004429D5">
        <w:rPr>
          <w:rFonts w:ascii="Times New Roman" w:hAnsi="Times New Roman" w:cs="Times New Roman"/>
          <w:sz w:val="28"/>
          <w:szCs w:val="28"/>
        </w:rPr>
        <w:t>» является модифицированной программой социально-педагогической направленности, в основе которой лежат следующие авторские общеобразовательные программы:</w:t>
      </w:r>
      <w:r>
        <w:rPr>
          <w:rFonts w:ascii="Times New Roman" w:hAnsi="Times New Roman" w:cs="Times New Roman"/>
          <w:sz w:val="28"/>
          <w:szCs w:val="28"/>
        </w:rPr>
        <w:t xml:space="preserve"> </w:t>
      </w:r>
      <w:r w:rsidR="008B750A" w:rsidRPr="008B750A">
        <w:rPr>
          <w:rFonts w:ascii="Times New Roman" w:hAnsi="Times New Roman" w:cs="Times New Roman"/>
          <w:sz w:val="28"/>
          <w:szCs w:val="28"/>
        </w:rPr>
        <w:t xml:space="preserve">ДОПОЛНИТЕЛЬНАЯ </w:t>
      </w:r>
      <w:proofErr w:type="gramStart"/>
      <w:r w:rsidR="008B750A" w:rsidRPr="008B750A">
        <w:rPr>
          <w:rFonts w:ascii="Times New Roman" w:hAnsi="Times New Roman" w:cs="Times New Roman"/>
          <w:sz w:val="28"/>
          <w:szCs w:val="28"/>
        </w:rPr>
        <w:t>ОБЩЕОБРАЗОВАТЕЛЬНАЯ  ПРОГРАММА</w:t>
      </w:r>
      <w:proofErr w:type="gramEnd"/>
      <w:r w:rsidR="008B750A" w:rsidRPr="008B750A">
        <w:rPr>
          <w:rFonts w:ascii="Times New Roman" w:hAnsi="Times New Roman" w:cs="Times New Roman"/>
          <w:sz w:val="28"/>
          <w:szCs w:val="28"/>
        </w:rPr>
        <w:t xml:space="preserve"> СТУДИИ</w:t>
      </w:r>
      <w:r w:rsidR="008B750A">
        <w:rPr>
          <w:rFonts w:ascii="Times New Roman" w:hAnsi="Times New Roman" w:cs="Times New Roman"/>
          <w:sz w:val="28"/>
          <w:szCs w:val="28"/>
        </w:rPr>
        <w:t xml:space="preserve"> </w:t>
      </w:r>
      <w:r w:rsidR="008B750A" w:rsidRPr="008B750A">
        <w:rPr>
          <w:rFonts w:ascii="Times New Roman" w:hAnsi="Times New Roman" w:cs="Times New Roman"/>
          <w:sz w:val="28"/>
          <w:szCs w:val="28"/>
        </w:rPr>
        <w:t>СОВРЕМЕННОГОТ ТАНЦА  «DANZA»</w:t>
      </w:r>
      <w:r w:rsidR="008B750A">
        <w:rPr>
          <w:rFonts w:ascii="Times New Roman" w:hAnsi="Times New Roman" w:cs="Times New Roman"/>
          <w:sz w:val="28"/>
          <w:szCs w:val="28"/>
        </w:rPr>
        <w:t xml:space="preserve"> </w:t>
      </w:r>
      <w:r w:rsidR="008B750A" w:rsidRPr="008B750A">
        <w:rPr>
          <w:rFonts w:ascii="Times New Roman" w:hAnsi="Times New Roman" w:cs="Times New Roman"/>
          <w:sz w:val="28"/>
          <w:szCs w:val="28"/>
        </w:rPr>
        <w:t>Перминова О.И</w:t>
      </w:r>
      <w:r w:rsidR="008B750A">
        <w:rPr>
          <w:rFonts w:ascii="Times New Roman" w:hAnsi="Times New Roman" w:cs="Times New Roman"/>
          <w:sz w:val="28"/>
          <w:szCs w:val="28"/>
        </w:rPr>
        <w:t xml:space="preserve"> 2013 г., </w:t>
      </w:r>
      <w:r w:rsidR="008B750A" w:rsidRPr="008B750A">
        <w:rPr>
          <w:rFonts w:ascii="Times New Roman" w:hAnsi="Times New Roman" w:cs="Times New Roman"/>
          <w:sz w:val="28"/>
          <w:szCs w:val="28"/>
        </w:rPr>
        <w:lastRenderedPageBreak/>
        <w:t>Дополнительная общеобразовательная программа – дополнител</w:t>
      </w:r>
      <w:r w:rsidR="002C6215">
        <w:rPr>
          <w:rFonts w:ascii="Times New Roman" w:hAnsi="Times New Roman" w:cs="Times New Roman"/>
          <w:sz w:val="28"/>
          <w:szCs w:val="28"/>
        </w:rPr>
        <w:t xml:space="preserve">ьная общеразвивающая программа </w:t>
      </w:r>
      <w:r w:rsidR="008B750A" w:rsidRPr="008B750A">
        <w:rPr>
          <w:rFonts w:ascii="Times New Roman" w:hAnsi="Times New Roman" w:cs="Times New Roman"/>
          <w:sz w:val="28"/>
          <w:szCs w:val="28"/>
        </w:rPr>
        <w:t xml:space="preserve"> «Азбука танца» </w:t>
      </w:r>
      <w:r w:rsidR="002C6215">
        <w:rPr>
          <w:rFonts w:ascii="Times New Roman" w:hAnsi="Times New Roman" w:cs="Times New Roman"/>
          <w:sz w:val="28"/>
          <w:szCs w:val="28"/>
        </w:rPr>
        <w:t xml:space="preserve"> </w:t>
      </w:r>
      <w:r w:rsidR="002C6215" w:rsidRPr="002C6215">
        <w:rPr>
          <w:rFonts w:ascii="Times New Roman" w:hAnsi="Times New Roman" w:cs="Times New Roman"/>
          <w:sz w:val="28"/>
          <w:szCs w:val="28"/>
        </w:rPr>
        <w:t xml:space="preserve">    Польшина Т.Н.</w:t>
      </w:r>
      <w:r w:rsidR="002C6215">
        <w:rPr>
          <w:rFonts w:ascii="Times New Roman" w:hAnsi="Times New Roman" w:cs="Times New Roman"/>
          <w:sz w:val="28"/>
          <w:szCs w:val="28"/>
        </w:rPr>
        <w:t xml:space="preserve"> 2018 г.</w:t>
      </w:r>
    </w:p>
    <w:p w:rsidR="00CF3FDA" w:rsidRDefault="00CF3FDA" w:rsidP="00CF3FDA">
      <w:pPr>
        <w:pStyle w:val="a3"/>
        <w:spacing w:line="360" w:lineRule="auto"/>
        <w:jc w:val="both"/>
        <w:rPr>
          <w:rFonts w:ascii="Times New Roman" w:hAnsi="Times New Roman" w:cs="Times New Roman"/>
          <w:sz w:val="28"/>
          <w:szCs w:val="28"/>
        </w:rPr>
      </w:pPr>
      <w:r w:rsidRPr="00E32036">
        <w:rPr>
          <w:rFonts w:ascii="Times New Roman" w:hAnsi="Times New Roman" w:cs="Times New Roman"/>
          <w:i/>
          <w:sz w:val="28"/>
          <w:szCs w:val="28"/>
        </w:rPr>
        <w:t>Направленность</w:t>
      </w:r>
      <w:r w:rsidRPr="00E32036">
        <w:rPr>
          <w:rFonts w:ascii="Times New Roman" w:hAnsi="Times New Roman" w:cs="Times New Roman"/>
          <w:sz w:val="28"/>
          <w:szCs w:val="28"/>
        </w:rPr>
        <w:t xml:space="preserve"> дополнительной общеобразовательной программы: социально-педагогическая.</w:t>
      </w:r>
    </w:p>
    <w:p w:rsidR="00CF3FDA" w:rsidRDefault="00CF3FDA" w:rsidP="00CF3FDA">
      <w:pPr>
        <w:pStyle w:val="a3"/>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Вид программы: </w:t>
      </w:r>
      <w:r>
        <w:rPr>
          <w:rFonts w:ascii="Times New Roman" w:hAnsi="Times New Roman" w:cs="Times New Roman"/>
          <w:sz w:val="28"/>
          <w:szCs w:val="28"/>
        </w:rPr>
        <w:t>модифицированный.</w:t>
      </w:r>
    </w:p>
    <w:p w:rsidR="00CF3FDA" w:rsidRDefault="00CF3FDA" w:rsidP="00CF3FDA">
      <w:pPr>
        <w:pStyle w:val="a3"/>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Уровень </w:t>
      </w:r>
      <w:r w:rsidRPr="003D0D09">
        <w:rPr>
          <w:rFonts w:ascii="Times New Roman" w:hAnsi="Times New Roman" w:cs="Times New Roman"/>
          <w:sz w:val="28"/>
          <w:szCs w:val="28"/>
        </w:rPr>
        <w:t>дополнительной общеобразовательной программы:</w:t>
      </w:r>
      <w:r w:rsidRPr="003D0D09">
        <w:t xml:space="preserve"> </w:t>
      </w:r>
      <w:r w:rsidRPr="003D0D09">
        <w:rPr>
          <w:rFonts w:ascii="Times New Roman" w:hAnsi="Times New Roman" w:cs="Times New Roman"/>
          <w:sz w:val="28"/>
          <w:szCs w:val="28"/>
        </w:rPr>
        <w:t>общекультурный (базовый)</w:t>
      </w:r>
      <w:r>
        <w:rPr>
          <w:rFonts w:ascii="Times New Roman" w:hAnsi="Times New Roman" w:cs="Times New Roman"/>
          <w:sz w:val="28"/>
          <w:szCs w:val="28"/>
        </w:rPr>
        <w:t>.</w:t>
      </w:r>
    </w:p>
    <w:p w:rsidR="009A1AA7" w:rsidRDefault="002C6215" w:rsidP="002C6215">
      <w:pPr>
        <w:pStyle w:val="a3"/>
        <w:spacing w:line="360" w:lineRule="auto"/>
        <w:jc w:val="both"/>
        <w:rPr>
          <w:rFonts w:ascii="Times New Roman" w:hAnsi="Times New Roman" w:cs="Times New Roman"/>
          <w:sz w:val="28"/>
          <w:szCs w:val="28"/>
        </w:rPr>
      </w:pPr>
      <w:r w:rsidRPr="00626373">
        <w:rPr>
          <w:rFonts w:ascii="Times New Roman" w:hAnsi="Times New Roman" w:cs="Times New Roman"/>
          <w:i/>
          <w:sz w:val="28"/>
          <w:szCs w:val="28"/>
        </w:rPr>
        <w:t>Отличительной особенностью</w:t>
      </w:r>
      <w:r>
        <w:rPr>
          <w:rFonts w:ascii="Times New Roman" w:hAnsi="Times New Roman" w:cs="Times New Roman"/>
          <w:i/>
          <w:sz w:val="28"/>
          <w:szCs w:val="28"/>
        </w:rPr>
        <w:t xml:space="preserve"> </w:t>
      </w:r>
      <w:r w:rsidRPr="002C6215">
        <w:rPr>
          <w:rFonts w:ascii="Times New Roman" w:hAnsi="Times New Roman" w:cs="Times New Roman"/>
          <w:i/>
          <w:sz w:val="28"/>
          <w:szCs w:val="28"/>
        </w:rPr>
        <w:t xml:space="preserve">программы </w:t>
      </w:r>
      <w:r w:rsidRPr="009A1AA7">
        <w:rPr>
          <w:rFonts w:ascii="Times New Roman" w:hAnsi="Times New Roman" w:cs="Times New Roman"/>
          <w:sz w:val="28"/>
          <w:szCs w:val="28"/>
        </w:rPr>
        <w:t>«</w:t>
      </w:r>
      <w:r w:rsidR="009A1AA7">
        <w:rPr>
          <w:rFonts w:ascii="Times New Roman" w:hAnsi="Times New Roman" w:cs="Times New Roman"/>
          <w:sz w:val="28"/>
          <w:szCs w:val="28"/>
        </w:rPr>
        <w:t>Непохожие</w:t>
      </w:r>
      <w:r w:rsidRPr="009A1AA7">
        <w:rPr>
          <w:rFonts w:ascii="Times New Roman" w:hAnsi="Times New Roman" w:cs="Times New Roman"/>
          <w:sz w:val="28"/>
          <w:szCs w:val="28"/>
        </w:rPr>
        <w:t>» заключается в формирова</w:t>
      </w:r>
      <w:r w:rsidR="009A1AA7">
        <w:rPr>
          <w:rFonts w:ascii="Times New Roman" w:hAnsi="Times New Roman" w:cs="Times New Roman"/>
          <w:sz w:val="28"/>
          <w:szCs w:val="28"/>
        </w:rPr>
        <w:t>нии навыков работы в ансамбле-</w:t>
      </w:r>
      <w:r w:rsidRPr="009A1AA7">
        <w:rPr>
          <w:rFonts w:ascii="Times New Roman" w:hAnsi="Times New Roman" w:cs="Times New Roman"/>
          <w:sz w:val="28"/>
          <w:szCs w:val="28"/>
        </w:rPr>
        <w:t xml:space="preserve">синхронность движений и перестроений, умение ориентироваться в пространстве и времени, умение держать интервалы между парами. </w:t>
      </w:r>
    </w:p>
    <w:p w:rsidR="002C6215" w:rsidRDefault="002C6215" w:rsidP="002C6215">
      <w:pPr>
        <w:pStyle w:val="a3"/>
        <w:spacing w:line="360" w:lineRule="auto"/>
        <w:jc w:val="both"/>
        <w:rPr>
          <w:rFonts w:ascii="Times New Roman" w:hAnsi="Times New Roman" w:cs="Times New Roman"/>
          <w:sz w:val="28"/>
          <w:szCs w:val="28"/>
        </w:rPr>
      </w:pPr>
      <w:r w:rsidRPr="009A1AA7">
        <w:rPr>
          <w:rFonts w:ascii="Times New Roman" w:hAnsi="Times New Roman" w:cs="Times New Roman"/>
          <w:i/>
          <w:sz w:val="28"/>
          <w:szCs w:val="28"/>
        </w:rPr>
        <w:t>Новизна программы</w:t>
      </w:r>
      <w:r w:rsidRPr="009A1AA7">
        <w:rPr>
          <w:rFonts w:ascii="Times New Roman" w:hAnsi="Times New Roman" w:cs="Times New Roman"/>
          <w:sz w:val="28"/>
          <w:szCs w:val="28"/>
        </w:rPr>
        <w:t xml:space="preserve"> состоит в том, что в репертуар входят не только современные бальные танцы, но танцы других направлений, таких, как отечественные бальные танцы, </w:t>
      </w:r>
      <w:proofErr w:type="spellStart"/>
      <w:r w:rsidRPr="009A1AA7">
        <w:rPr>
          <w:rFonts w:ascii="Times New Roman" w:hAnsi="Times New Roman" w:cs="Times New Roman"/>
          <w:sz w:val="28"/>
          <w:szCs w:val="28"/>
        </w:rPr>
        <w:t>ретротанцы</w:t>
      </w:r>
      <w:proofErr w:type="spellEnd"/>
      <w:r w:rsidRPr="009A1AA7">
        <w:rPr>
          <w:rFonts w:ascii="Times New Roman" w:hAnsi="Times New Roman" w:cs="Times New Roman"/>
          <w:sz w:val="28"/>
          <w:szCs w:val="28"/>
        </w:rPr>
        <w:t xml:space="preserve"> и танцы народов мира. Все это накладывает определенные требования к проведению образовательного процесса в целом. Обучение проходит в 3 этапа: - I этап - </w:t>
      </w:r>
      <w:r w:rsidR="009A1AA7">
        <w:rPr>
          <w:rFonts w:ascii="Times New Roman" w:hAnsi="Times New Roman" w:cs="Times New Roman"/>
          <w:sz w:val="28"/>
          <w:szCs w:val="28"/>
        </w:rPr>
        <w:t>обучающиеся</w:t>
      </w:r>
      <w:r w:rsidRPr="009A1AA7">
        <w:rPr>
          <w:rFonts w:ascii="Times New Roman" w:hAnsi="Times New Roman" w:cs="Times New Roman"/>
          <w:sz w:val="28"/>
          <w:szCs w:val="28"/>
        </w:rPr>
        <w:t xml:space="preserve"> знакомятся с элементарными навыками танца; - II этап - в программу включены не только элементы танца, но и простейшие композиции и разводки танца; - III этап включает в себя завершенные танцевальные композиции и разводки танца.</w:t>
      </w:r>
    </w:p>
    <w:p w:rsidR="009A1AA7" w:rsidRPr="009A1AA7" w:rsidRDefault="009A1AA7" w:rsidP="009A1AA7">
      <w:pPr>
        <w:pStyle w:val="a3"/>
        <w:spacing w:line="360" w:lineRule="auto"/>
        <w:jc w:val="both"/>
        <w:rPr>
          <w:rFonts w:ascii="Times New Roman" w:hAnsi="Times New Roman" w:cs="Times New Roman"/>
          <w:sz w:val="28"/>
          <w:szCs w:val="28"/>
        </w:rPr>
      </w:pPr>
      <w:r w:rsidRPr="009A1AA7">
        <w:rPr>
          <w:rFonts w:ascii="Times New Roman" w:hAnsi="Times New Roman" w:cs="Times New Roman"/>
          <w:i/>
          <w:sz w:val="28"/>
          <w:szCs w:val="28"/>
        </w:rPr>
        <w:t>Педагогическая целесообразность</w:t>
      </w:r>
      <w:r w:rsidRPr="009A1AA7">
        <w:rPr>
          <w:rFonts w:ascii="Times New Roman" w:hAnsi="Times New Roman" w:cs="Times New Roman"/>
          <w:sz w:val="28"/>
          <w:szCs w:val="28"/>
        </w:rPr>
        <w:t xml:space="preserve"> заложена в самой специфике хореографического искусства, которая определяется многогранным воздействием хореографии на человека, что обусловлено самой природой танца как синтетического вида искусства. Влияя на развитие эмоциональной сферы личности, совершенствуя тело человека физически, воспитывая через музыку духовно, хореография помогает обрести уверенность в собственных силах, даёт толчок к самосовершенствованию, к постоянному развитию. Изучение хореографии, как и других видов искусства, помогает развить те стороны личностного потенциала </w:t>
      </w:r>
      <w:r>
        <w:rPr>
          <w:rFonts w:ascii="Times New Roman" w:hAnsi="Times New Roman" w:cs="Times New Roman"/>
          <w:sz w:val="28"/>
          <w:szCs w:val="28"/>
        </w:rPr>
        <w:t>об</w:t>
      </w:r>
      <w:r w:rsidRPr="009A1AA7">
        <w:rPr>
          <w:rFonts w:ascii="Times New Roman" w:hAnsi="Times New Roman" w:cs="Times New Roman"/>
          <w:sz w:val="28"/>
          <w:szCs w:val="28"/>
        </w:rPr>
        <w:t>уча</w:t>
      </w:r>
      <w:r>
        <w:rPr>
          <w:rFonts w:ascii="Times New Roman" w:hAnsi="Times New Roman" w:cs="Times New Roman"/>
          <w:sz w:val="28"/>
          <w:szCs w:val="28"/>
        </w:rPr>
        <w:t>ю</w:t>
      </w:r>
      <w:r w:rsidRPr="009A1AA7">
        <w:rPr>
          <w:rFonts w:ascii="Times New Roman" w:hAnsi="Times New Roman" w:cs="Times New Roman"/>
          <w:sz w:val="28"/>
          <w:szCs w:val="28"/>
        </w:rPr>
        <w:t xml:space="preserve">щегося, на которые содержание других предметов имеет ограниченное влияние: воображение, активное </w:t>
      </w:r>
      <w:r w:rsidRPr="009A1AA7">
        <w:rPr>
          <w:rFonts w:ascii="Times New Roman" w:hAnsi="Times New Roman" w:cs="Times New Roman"/>
          <w:sz w:val="28"/>
          <w:szCs w:val="28"/>
        </w:rPr>
        <w:lastRenderedPageBreak/>
        <w:t>творческое мышление, способность рассматривать явления жизни с разных позиций. Как и другие виды искусства, танец развивает эстетический вкус, воспитывает возвышенные чувства, но, в отличие от других искусств, оказы</w:t>
      </w:r>
      <w:r>
        <w:rPr>
          <w:rFonts w:ascii="Times New Roman" w:hAnsi="Times New Roman" w:cs="Times New Roman"/>
          <w:sz w:val="28"/>
          <w:szCs w:val="28"/>
        </w:rPr>
        <w:t xml:space="preserve">вает существенное влияние и на </w:t>
      </w:r>
      <w:r w:rsidRPr="009A1AA7">
        <w:rPr>
          <w:rFonts w:ascii="Times New Roman" w:hAnsi="Times New Roman" w:cs="Times New Roman"/>
          <w:sz w:val="28"/>
          <w:szCs w:val="28"/>
        </w:rPr>
        <w:t>физическое развитие ребёнка.</w:t>
      </w:r>
    </w:p>
    <w:p w:rsidR="009A1AA7" w:rsidRDefault="009A1AA7" w:rsidP="009A1AA7">
      <w:pPr>
        <w:pStyle w:val="a3"/>
        <w:spacing w:line="360" w:lineRule="auto"/>
        <w:jc w:val="both"/>
        <w:rPr>
          <w:rFonts w:ascii="Times New Roman" w:hAnsi="Times New Roman" w:cs="Times New Roman"/>
          <w:i/>
          <w:sz w:val="28"/>
          <w:szCs w:val="28"/>
        </w:rPr>
      </w:pPr>
      <w:r>
        <w:rPr>
          <w:rFonts w:ascii="Times New Roman" w:hAnsi="Times New Roman" w:cs="Times New Roman"/>
          <w:i/>
          <w:sz w:val="28"/>
          <w:szCs w:val="28"/>
        </w:rPr>
        <w:t>Актуальность</w:t>
      </w:r>
    </w:p>
    <w:p w:rsidR="009A1AA7" w:rsidRDefault="009A1AA7" w:rsidP="009A1AA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Занятия в </w:t>
      </w:r>
      <w:proofErr w:type="gramStart"/>
      <w:r>
        <w:rPr>
          <w:rFonts w:ascii="Times New Roman" w:hAnsi="Times New Roman" w:cs="Times New Roman"/>
          <w:sz w:val="28"/>
          <w:szCs w:val="28"/>
        </w:rPr>
        <w:t xml:space="preserve">рамках </w:t>
      </w:r>
      <w:r w:rsidRPr="009A1AA7">
        <w:rPr>
          <w:rFonts w:ascii="Times New Roman" w:hAnsi="Times New Roman" w:cs="Times New Roman"/>
          <w:sz w:val="28"/>
          <w:szCs w:val="28"/>
        </w:rPr>
        <w:t xml:space="preserve"> программы</w:t>
      </w:r>
      <w:proofErr w:type="gramEnd"/>
      <w:r w:rsidRPr="009A1AA7">
        <w:rPr>
          <w:rFonts w:ascii="Times New Roman" w:hAnsi="Times New Roman" w:cs="Times New Roman"/>
          <w:sz w:val="28"/>
          <w:szCs w:val="28"/>
        </w:rPr>
        <w:t xml:space="preserve"> «</w:t>
      </w:r>
      <w:r>
        <w:rPr>
          <w:rFonts w:ascii="Times New Roman" w:hAnsi="Times New Roman" w:cs="Times New Roman"/>
          <w:sz w:val="28"/>
          <w:szCs w:val="28"/>
        </w:rPr>
        <w:t>Непохожие</w:t>
      </w:r>
      <w:r w:rsidRPr="009A1AA7">
        <w:rPr>
          <w:rFonts w:ascii="Times New Roman" w:hAnsi="Times New Roman" w:cs="Times New Roman"/>
          <w:sz w:val="28"/>
          <w:szCs w:val="28"/>
        </w:rPr>
        <w:t xml:space="preserve">» направлены на развитие личности ребенка, помогают раскрыть его творческий потенциал, благотворно воздействуют на развитие физических данных ребенка, и таким образом, отвечают </w:t>
      </w:r>
      <w:r w:rsidRPr="009A1AA7">
        <w:rPr>
          <w:rFonts w:ascii="Times New Roman" w:hAnsi="Times New Roman" w:cs="Times New Roman"/>
          <w:i/>
          <w:sz w:val="28"/>
          <w:szCs w:val="28"/>
        </w:rPr>
        <w:t>актуальным</w:t>
      </w:r>
      <w:r w:rsidRPr="009A1AA7">
        <w:rPr>
          <w:rFonts w:ascii="Times New Roman" w:hAnsi="Times New Roman" w:cs="Times New Roman"/>
          <w:sz w:val="28"/>
          <w:szCs w:val="28"/>
        </w:rPr>
        <w:t xml:space="preserve"> проблемам настоящего времени: - поддержка и развитие талантов; - популяризация современного бального танца; - организация полноценного досуга; - физическое развитие и оздоровление.</w:t>
      </w:r>
    </w:p>
    <w:p w:rsidR="009A1AA7" w:rsidRPr="009A1AA7" w:rsidRDefault="009A1AA7" w:rsidP="009A1AA7">
      <w:pPr>
        <w:pStyle w:val="a3"/>
        <w:spacing w:line="360" w:lineRule="auto"/>
        <w:jc w:val="both"/>
        <w:rPr>
          <w:rFonts w:ascii="Times New Roman" w:hAnsi="Times New Roman" w:cs="Times New Roman"/>
          <w:sz w:val="28"/>
          <w:szCs w:val="28"/>
        </w:rPr>
      </w:pPr>
      <w:r>
        <w:rPr>
          <w:rFonts w:ascii="Times New Roman" w:hAnsi="Times New Roman" w:cs="Times New Roman"/>
          <w:i/>
          <w:sz w:val="28"/>
          <w:szCs w:val="28"/>
        </w:rPr>
        <w:t>Целью программы</w:t>
      </w:r>
      <w:r>
        <w:rPr>
          <w:rFonts w:ascii="Times New Roman" w:hAnsi="Times New Roman" w:cs="Times New Roman"/>
          <w:sz w:val="28"/>
          <w:szCs w:val="28"/>
        </w:rPr>
        <w:t xml:space="preserve"> </w:t>
      </w:r>
      <w:r w:rsidRPr="009A1AA7">
        <w:rPr>
          <w:rFonts w:ascii="Times New Roman" w:hAnsi="Times New Roman" w:cs="Times New Roman"/>
          <w:sz w:val="28"/>
          <w:szCs w:val="28"/>
        </w:rPr>
        <w:t xml:space="preserve">является приобщение </w:t>
      </w:r>
      <w:r>
        <w:rPr>
          <w:rFonts w:ascii="Times New Roman" w:hAnsi="Times New Roman" w:cs="Times New Roman"/>
          <w:sz w:val="28"/>
          <w:szCs w:val="28"/>
        </w:rPr>
        <w:t>обучающихся</w:t>
      </w:r>
      <w:r w:rsidRPr="009A1AA7">
        <w:rPr>
          <w:rFonts w:ascii="Times New Roman" w:hAnsi="Times New Roman" w:cs="Times New Roman"/>
          <w:sz w:val="28"/>
          <w:szCs w:val="28"/>
        </w:rPr>
        <w:t xml:space="preserve"> к миру прекрасного посредством выразительного языка бальной хореографии, раскрытие и разви</w:t>
      </w:r>
      <w:r>
        <w:rPr>
          <w:rFonts w:ascii="Times New Roman" w:hAnsi="Times New Roman" w:cs="Times New Roman"/>
          <w:sz w:val="28"/>
          <w:szCs w:val="28"/>
        </w:rPr>
        <w:t>тие творческого потенциала</w:t>
      </w:r>
      <w:r w:rsidRPr="009A1AA7">
        <w:rPr>
          <w:rFonts w:ascii="Times New Roman" w:hAnsi="Times New Roman" w:cs="Times New Roman"/>
          <w:sz w:val="28"/>
          <w:szCs w:val="28"/>
        </w:rPr>
        <w:t>, привитие интереса к музыке и танцу и приобщение к здоровому образу жизни.</w:t>
      </w:r>
    </w:p>
    <w:p w:rsidR="009A1AA7" w:rsidRDefault="009A1AA7" w:rsidP="009A1AA7">
      <w:pPr>
        <w:pStyle w:val="a3"/>
        <w:spacing w:line="360" w:lineRule="auto"/>
        <w:jc w:val="both"/>
      </w:pPr>
      <w:r>
        <w:rPr>
          <w:rFonts w:ascii="Times New Roman" w:hAnsi="Times New Roman" w:cs="Times New Roman"/>
          <w:i/>
          <w:sz w:val="28"/>
          <w:szCs w:val="28"/>
        </w:rPr>
        <w:t>Задачи:</w:t>
      </w:r>
      <w:r w:rsidRPr="009A1AA7">
        <w:t xml:space="preserve"> </w:t>
      </w:r>
    </w:p>
    <w:p w:rsidR="009A1AA7" w:rsidRDefault="009A1AA7" w:rsidP="009A1AA7">
      <w:pPr>
        <w:pStyle w:val="a3"/>
        <w:spacing w:line="360" w:lineRule="auto"/>
        <w:jc w:val="both"/>
        <w:rPr>
          <w:rFonts w:ascii="Times New Roman" w:hAnsi="Times New Roman" w:cs="Times New Roman"/>
          <w:sz w:val="28"/>
          <w:szCs w:val="28"/>
        </w:rPr>
      </w:pPr>
      <w:r w:rsidRPr="009A1AA7">
        <w:rPr>
          <w:rFonts w:ascii="Times New Roman" w:hAnsi="Times New Roman" w:cs="Times New Roman"/>
          <w:i/>
          <w:sz w:val="28"/>
          <w:szCs w:val="28"/>
        </w:rPr>
        <w:t>Обучающие</w:t>
      </w:r>
      <w:r w:rsidRPr="009A1AA7">
        <w:rPr>
          <w:rFonts w:ascii="Times New Roman" w:hAnsi="Times New Roman" w:cs="Times New Roman"/>
          <w:sz w:val="28"/>
          <w:szCs w:val="28"/>
        </w:rPr>
        <w:t xml:space="preserve">: - научить детей двигаться в характере и темпе музыки; - научить свободно исполнять усложненные танцевальные движения и фигуры танцев; - обучить навыкам перестроений в танце; </w:t>
      </w:r>
    </w:p>
    <w:p w:rsidR="009A1AA7" w:rsidRDefault="009A1AA7" w:rsidP="009A1AA7">
      <w:pPr>
        <w:pStyle w:val="a3"/>
        <w:spacing w:line="360" w:lineRule="auto"/>
        <w:jc w:val="both"/>
        <w:rPr>
          <w:rFonts w:ascii="Times New Roman" w:hAnsi="Times New Roman" w:cs="Times New Roman"/>
          <w:sz w:val="28"/>
          <w:szCs w:val="28"/>
        </w:rPr>
      </w:pPr>
      <w:r w:rsidRPr="009A1AA7">
        <w:rPr>
          <w:rFonts w:ascii="Times New Roman" w:hAnsi="Times New Roman" w:cs="Times New Roman"/>
          <w:i/>
          <w:sz w:val="28"/>
          <w:szCs w:val="28"/>
        </w:rPr>
        <w:t>Развивающие</w:t>
      </w:r>
      <w:r w:rsidRPr="009A1AA7">
        <w:rPr>
          <w:rFonts w:ascii="Times New Roman" w:hAnsi="Times New Roman" w:cs="Times New Roman"/>
          <w:sz w:val="28"/>
          <w:szCs w:val="28"/>
        </w:rPr>
        <w:t xml:space="preserve">: - развитие координации движений; - развитие музыкального слуха и чувства ритма; - совершенствование ловкости, гибкости, физической силы и выносливости; </w:t>
      </w:r>
    </w:p>
    <w:p w:rsidR="009A1AA7" w:rsidRDefault="009A1AA7" w:rsidP="009A1AA7">
      <w:pPr>
        <w:pStyle w:val="a3"/>
        <w:spacing w:line="360" w:lineRule="auto"/>
        <w:jc w:val="both"/>
        <w:rPr>
          <w:rFonts w:ascii="Times New Roman" w:hAnsi="Times New Roman" w:cs="Times New Roman"/>
          <w:sz w:val="28"/>
          <w:szCs w:val="28"/>
        </w:rPr>
      </w:pPr>
      <w:r w:rsidRPr="009A1AA7">
        <w:rPr>
          <w:rFonts w:ascii="Times New Roman" w:hAnsi="Times New Roman" w:cs="Times New Roman"/>
          <w:i/>
          <w:sz w:val="28"/>
          <w:szCs w:val="28"/>
        </w:rPr>
        <w:t>Воспитательные:</w:t>
      </w:r>
      <w:r w:rsidRPr="009A1AA7">
        <w:rPr>
          <w:rFonts w:ascii="Times New Roman" w:hAnsi="Times New Roman" w:cs="Times New Roman"/>
          <w:sz w:val="28"/>
          <w:szCs w:val="28"/>
        </w:rPr>
        <w:t xml:space="preserve"> - воспитание эстетического вкуса; - привитие норм этики и культуры общения; - воспитание таких качеств, как целеустремленность, умение работать в коллективе, терпение, выдержка</w:t>
      </w:r>
      <w:r>
        <w:rPr>
          <w:rFonts w:ascii="Times New Roman" w:hAnsi="Times New Roman" w:cs="Times New Roman"/>
          <w:sz w:val="28"/>
          <w:szCs w:val="28"/>
        </w:rPr>
        <w:t>.</w:t>
      </w:r>
    </w:p>
    <w:p w:rsidR="009A1AA7" w:rsidRDefault="009A1AA7" w:rsidP="009A1AA7">
      <w:pPr>
        <w:pStyle w:val="a3"/>
        <w:spacing w:line="360" w:lineRule="auto"/>
        <w:rPr>
          <w:rFonts w:ascii="Times New Roman" w:hAnsi="Times New Roman" w:cs="Times New Roman"/>
          <w:sz w:val="28"/>
          <w:szCs w:val="28"/>
          <w:lang w:eastAsia="ru-RU"/>
        </w:rPr>
      </w:pPr>
      <w:r>
        <w:rPr>
          <w:rFonts w:ascii="Times New Roman" w:hAnsi="Times New Roman" w:cs="Times New Roman"/>
          <w:i/>
          <w:sz w:val="28"/>
          <w:szCs w:val="28"/>
        </w:rPr>
        <w:t xml:space="preserve">Адресат программы: </w:t>
      </w:r>
      <w:r>
        <w:rPr>
          <w:rFonts w:ascii="Times New Roman" w:hAnsi="Times New Roman" w:cs="Times New Roman"/>
          <w:sz w:val="28"/>
          <w:szCs w:val="28"/>
          <w:lang w:eastAsia="ru-RU"/>
        </w:rPr>
        <w:t>программа рассчитана на обучающихся возраста 12-13 лет.</w:t>
      </w:r>
    </w:p>
    <w:p w:rsidR="009A1AA7" w:rsidRDefault="009A1AA7" w:rsidP="009A1AA7">
      <w:pPr>
        <w:pStyle w:val="a3"/>
        <w:spacing w:line="360" w:lineRule="auto"/>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Объем программы: </w:t>
      </w:r>
    </w:p>
    <w:p w:rsidR="009A1AA7" w:rsidRPr="006612BA" w:rsidRDefault="009A1AA7" w:rsidP="009A1AA7">
      <w:pPr>
        <w:pStyle w:val="a3"/>
        <w:spacing w:line="360" w:lineRule="auto"/>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Количество недель в учебном году: </w:t>
      </w:r>
      <w:r w:rsidR="0030141E">
        <w:rPr>
          <w:rFonts w:ascii="Times New Roman" w:hAnsi="Times New Roman" w:cs="Times New Roman"/>
          <w:sz w:val="28"/>
          <w:szCs w:val="28"/>
          <w:lang w:eastAsia="ru-RU"/>
        </w:rPr>
        <w:t>36</w:t>
      </w:r>
      <w:r>
        <w:rPr>
          <w:rFonts w:ascii="Times New Roman" w:hAnsi="Times New Roman" w:cs="Times New Roman"/>
          <w:sz w:val="28"/>
          <w:szCs w:val="28"/>
          <w:lang w:eastAsia="ru-RU"/>
        </w:rPr>
        <w:t xml:space="preserve"> учебных недель.</w:t>
      </w:r>
    </w:p>
    <w:p w:rsidR="009A1AA7" w:rsidRPr="005916FC" w:rsidRDefault="009A1AA7" w:rsidP="009A1AA7">
      <w:pPr>
        <w:pStyle w:val="a3"/>
        <w:spacing w:line="360" w:lineRule="auto"/>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Количество часов в неделю: </w:t>
      </w:r>
      <w:r>
        <w:rPr>
          <w:rFonts w:ascii="Times New Roman" w:hAnsi="Times New Roman" w:cs="Times New Roman"/>
          <w:sz w:val="28"/>
          <w:szCs w:val="28"/>
          <w:lang w:eastAsia="ru-RU"/>
        </w:rPr>
        <w:t>1 час.</w:t>
      </w:r>
    </w:p>
    <w:p w:rsidR="009A1AA7" w:rsidRDefault="009A1AA7" w:rsidP="009A1AA7">
      <w:pPr>
        <w:pStyle w:val="a3"/>
        <w:spacing w:line="360" w:lineRule="auto"/>
        <w:rPr>
          <w:rFonts w:ascii="Times New Roman" w:hAnsi="Times New Roman" w:cs="Times New Roman"/>
          <w:sz w:val="28"/>
          <w:szCs w:val="28"/>
          <w:lang w:eastAsia="ru-RU"/>
        </w:rPr>
      </w:pPr>
      <w:r>
        <w:rPr>
          <w:rFonts w:ascii="Times New Roman" w:hAnsi="Times New Roman" w:cs="Times New Roman"/>
          <w:i/>
          <w:sz w:val="28"/>
          <w:szCs w:val="28"/>
          <w:lang w:eastAsia="ru-RU"/>
        </w:rPr>
        <w:lastRenderedPageBreak/>
        <w:t xml:space="preserve">Срок реализации дополнительной общеобразовательной программы: </w:t>
      </w:r>
      <w:r>
        <w:rPr>
          <w:rFonts w:ascii="Times New Roman" w:hAnsi="Times New Roman" w:cs="Times New Roman"/>
          <w:sz w:val="28"/>
          <w:szCs w:val="28"/>
          <w:lang w:eastAsia="ru-RU"/>
        </w:rPr>
        <w:t>1 год.</w:t>
      </w:r>
    </w:p>
    <w:p w:rsidR="009A1AA7" w:rsidRDefault="009A1AA7" w:rsidP="009A1AA7">
      <w:pPr>
        <w:pStyle w:val="a3"/>
        <w:spacing w:line="360" w:lineRule="auto"/>
        <w:rPr>
          <w:rFonts w:ascii="Times New Roman" w:hAnsi="Times New Roman" w:cs="Times New Roman"/>
          <w:i/>
          <w:sz w:val="28"/>
          <w:szCs w:val="28"/>
          <w:lang w:eastAsia="ru-RU"/>
        </w:rPr>
      </w:pPr>
      <w:r>
        <w:rPr>
          <w:rFonts w:ascii="Times New Roman" w:hAnsi="Times New Roman" w:cs="Times New Roman"/>
          <w:i/>
          <w:sz w:val="28"/>
          <w:szCs w:val="28"/>
          <w:lang w:eastAsia="ru-RU"/>
        </w:rPr>
        <w:t>Формы организации образовательного процесса.</w:t>
      </w:r>
    </w:p>
    <w:p w:rsidR="009A1AA7" w:rsidRPr="00E92F67" w:rsidRDefault="009A1AA7" w:rsidP="009A1AA7">
      <w:pPr>
        <w:pStyle w:val="a3"/>
        <w:spacing w:line="360" w:lineRule="auto"/>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Формы обучения: </w:t>
      </w:r>
      <w:r>
        <w:rPr>
          <w:rFonts w:ascii="Times New Roman" w:hAnsi="Times New Roman" w:cs="Times New Roman"/>
          <w:sz w:val="28"/>
          <w:szCs w:val="28"/>
          <w:lang w:eastAsia="ru-RU"/>
        </w:rPr>
        <w:t xml:space="preserve">домашнее задание, игровые мероприятия, </w:t>
      </w:r>
      <w:r w:rsidRPr="00E92F67">
        <w:rPr>
          <w:rFonts w:ascii="Times New Roman" w:hAnsi="Times New Roman" w:cs="Times New Roman"/>
          <w:sz w:val="28"/>
          <w:szCs w:val="28"/>
          <w:lang w:eastAsia="ru-RU"/>
        </w:rPr>
        <w:t>концертные выступлени</w:t>
      </w:r>
      <w:r>
        <w:rPr>
          <w:rFonts w:ascii="Times New Roman" w:hAnsi="Times New Roman" w:cs="Times New Roman"/>
          <w:sz w:val="28"/>
          <w:szCs w:val="28"/>
          <w:lang w:eastAsia="ru-RU"/>
        </w:rPr>
        <w:t>я.</w:t>
      </w:r>
    </w:p>
    <w:p w:rsidR="00E55C1D" w:rsidRDefault="009A1AA7" w:rsidP="009A1AA7">
      <w:pPr>
        <w:pStyle w:val="a3"/>
        <w:spacing w:line="360" w:lineRule="auto"/>
        <w:jc w:val="both"/>
        <w:rPr>
          <w:rFonts w:ascii="Times New Roman" w:hAnsi="Times New Roman" w:cs="Times New Roman"/>
          <w:sz w:val="28"/>
          <w:szCs w:val="28"/>
          <w:lang w:eastAsia="ru-RU"/>
        </w:rPr>
      </w:pPr>
      <w:r>
        <w:rPr>
          <w:rFonts w:ascii="Times New Roman" w:hAnsi="Times New Roman" w:cs="Times New Roman"/>
          <w:i/>
          <w:sz w:val="28"/>
          <w:szCs w:val="28"/>
          <w:lang w:eastAsia="ru-RU"/>
        </w:rPr>
        <w:t>Форма проведения занятий:</w:t>
      </w:r>
      <w:r>
        <w:rPr>
          <w:rFonts w:ascii="Times New Roman" w:hAnsi="Times New Roman" w:cs="Times New Roman"/>
          <w:sz w:val="28"/>
          <w:szCs w:val="28"/>
          <w:lang w:eastAsia="ru-RU"/>
        </w:rPr>
        <w:t xml:space="preserve"> </w:t>
      </w:r>
      <w:r w:rsidRPr="009A1AA7">
        <w:rPr>
          <w:rFonts w:ascii="Times New Roman" w:hAnsi="Times New Roman" w:cs="Times New Roman"/>
          <w:sz w:val="28"/>
          <w:szCs w:val="28"/>
          <w:lang w:eastAsia="ru-RU"/>
        </w:rPr>
        <w:t xml:space="preserve">Педагог проводит обучение, как со всем коллективом, так и с небольшой группой </w:t>
      </w:r>
      <w:r w:rsidR="00E55C1D">
        <w:rPr>
          <w:rFonts w:ascii="Times New Roman" w:hAnsi="Times New Roman" w:cs="Times New Roman"/>
          <w:sz w:val="28"/>
          <w:szCs w:val="28"/>
          <w:lang w:eastAsia="ru-RU"/>
        </w:rPr>
        <w:t xml:space="preserve">обучающихся. </w:t>
      </w:r>
      <w:r w:rsidR="00E55C1D" w:rsidRPr="00E55C1D">
        <w:rPr>
          <w:rFonts w:ascii="Times New Roman" w:hAnsi="Times New Roman" w:cs="Times New Roman"/>
          <w:sz w:val="28"/>
          <w:szCs w:val="28"/>
          <w:lang w:eastAsia="ru-RU"/>
        </w:rPr>
        <w:t>- учебное занятие (основная форма); - репетиция; - мастер-класс; - концерт</w:t>
      </w:r>
      <w:r w:rsidR="00E55C1D">
        <w:rPr>
          <w:rFonts w:ascii="Times New Roman" w:hAnsi="Times New Roman" w:cs="Times New Roman"/>
          <w:sz w:val="28"/>
          <w:szCs w:val="28"/>
          <w:lang w:eastAsia="ru-RU"/>
        </w:rPr>
        <w:t>.</w:t>
      </w:r>
    </w:p>
    <w:p w:rsidR="009A1AA7" w:rsidRDefault="009A1AA7" w:rsidP="009A1AA7">
      <w:pPr>
        <w:pStyle w:val="a3"/>
        <w:spacing w:line="360" w:lineRule="auto"/>
        <w:jc w:val="both"/>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Форма организации занятий: </w:t>
      </w:r>
      <w:r>
        <w:rPr>
          <w:rFonts w:ascii="Times New Roman" w:hAnsi="Times New Roman" w:cs="Times New Roman"/>
          <w:sz w:val="28"/>
          <w:szCs w:val="28"/>
          <w:lang w:eastAsia="ru-RU"/>
        </w:rPr>
        <w:t>всем составом объединения.</w:t>
      </w:r>
    </w:p>
    <w:p w:rsidR="009A1AA7" w:rsidRDefault="009A1AA7" w:rsidP="009A1AA7">
      <w:pPr>
        <w:pStyle w:val="a3"/>
        <w:spacing w:line="360" w:lineRule="auto"/>
        <w:jc w:val="both"/>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Ожидаемые результаты освоения общеобразовательной программы: </w:t>
      </w:r>
    </w:p>
    <w:p w:rsidR="009A1AA7" w:rsidRPr="009A1AA7" w:rsidRDefault="00E55C1D" w:rsidP="009A1AA7">
      <w:pPr>
        <w:pStyle w:val="a3"/>
        <w:spacing w:line="360" w:lineRule="auto"/>
        <w:jc w:val="both"/>
        <w:rPr>
          <w:rFonts w:ascii="Times New Roman" w:hAnsi="Times New Roman" w:cs="Times New Roman"/>
          <w:sz w:val="28"/>
          <w:szCs w:val="28"/>
        </w:rPr>
      </w:pPr>
      <w:r w:rsidRPr="00E55C1D">
        <w:rPr>
          <w:rFonts w:ascii="Times New Roman" w:hAnsi="Times New Roman" w:cs="Times New Roman"/>
          <w:sz w:val="28"/>
          <w:szCs w:val="28"/>
        </w:rPr>
        <w:t>К концу программ</w:t>
      </w:r>
      <w:r>
        <w:rPr>
          <w:rFonts w:ascii="Times New Roman" w:hAnsi="Times New Roman" w:cs="Times New Roman"/>
          <w:sz w:val="28"/>
          <w:szCs w:val="28"/>
        </w:rPr>
        <w:t>ы</w:t>
      </w:r>
      <w:r w:rsidRPr="00E55C1D">
        <w:rPr>
          <w:rFonts w:ascii="Times New Roman" w:hAnsi="Times New Roman" w:cs="Times New Roman"/>
          <w:sz w:val="28"/>
          <w:szCs w:val="28"/>
        </w:rPr>
        <w:t xml:space="preserve"> </w:t>
      </w:r>
      <w:r>
        <w:rPr>
          <w:rFonts w:ascii="Times New Roman" w:hAnsi="Times New Roman" w:cs="Times New Roman"/>
          <w:sz w:val="28"/>
          <w:szCs w:val="28"/>
        </w:rPr>
        <w:t>об</w:t>
      </w:r>
      <w:r w:rsidRPr="00E55C1D">
        <w:rPr>
          <w:rFonts w:ascii="Times New Roman" w:hAnsi="Times New Roman" w:cs="Times New Roman"/>
          <w:sz w:val="28"/>
          <w:szCs w:val="28"/>
        </w:rPr>
        <w:t>уча</w:t>
      </w:r>
      <w:r>
        <w:rPr>
          <w:rFonts w:ascii="Times New Roman" w:hAnsi="Times New Roman" w:cs="Times New Roman"/>
          <w:sz w:val="28"/>
          <w:szCs w:val="28"/>
        </w:rPr>
        <w:t>ю</w:t>
      </w:r>
      <w:r w:rsidRPr="00E55C1D">
        <w:rPr>
          <w:rFonts w:ascii="Times New Roman" w:hAnsi="Times New Roman" w:cs="Times New Roman"/>
          <w:sz w:val="28"/>
          <w:szCs w:val="28"/>
        </w:rPr>
        <w:t>щиеся должны: - знать теорию исполнения движений; - знать редакцию всех изученных танцев; - обладать четкой техникой исполнения танцев; - обладать высокой скоростью мышления; - уметь исполнять сложные танцевальные композиции; - уметь ориентироваться в сложных перестроениях; - обладать высокой физической выносливостью; - уметь общаться со своими сверстниками в коллективе, проявлять такие качества, как выдержку, терпение, аккуратность, чуткость, чувство товарищества.</w:t>
      </w:r>
    </w:p>
    <w:p w:rsidR="00E55C1D" w:rsidRDefault="00E55C1D" w:rsidP="00E55C1D">
      <w:pPr>
        <w:spacing w:after="0" w:line="360" w:lineRule="auto"/>
        <w:jc w:val="center"/>
        <w:rPr>
          <w:rFonts w:ascii="Times New Roman" w:eastAsia="Times New Roman" w:hAnsi="Times New Roman" w:cs="Times New Roman"/>
          <w:b/>
          <w:sz w:val="28"/>
          <w:szCs w:val="28"/>
        </w:rPr>
      </w:pPr>
    </w:p>
    <w:p w:rsidR="00E55C1D" w:rsidRDefault="00E55C1D" w:rsidP="00E55C1D">
      <w:pPr>
        <w:spacing w:after="0" w:line="360" w:lineRule="auto"/>
        <w:jc w:val="center"/>
        <w:rPr>
          <w:rFonts w:ascii="Times New Roman" w:eastAsia="Times New Roman" w:hAnsi="Times New Roman" w:cs="Times New Roman"/>
          <w:b/>
          <w:sz w:val="28"/>
          <w:szCs w:val="28"/>
        </w:rPr>
      </w:pPr>
    </w:p>
    <w:p w:rsidR="00E55C1D" w:rsidRDefault="00E55C1D" w:rsidP="00E55C1D">
      <w:pPr>
        <w:spacing w:after="0" w:line="360" w:lineRule="auto"/>
        <w:jc w:val="center"/>
        <w:rPr>
          <w:rFonts w:ascii="Times New Roman" w:eastAsia="Times New Roman" w:hAnsi="Times New Roman" w:cs="Times New Roman"/>
          <w:b/>
          <w:sz w:val="28"/>
          <w:szCs w:val="28"/>
        </w:rPr>
      </w:pPr>
    </w:p>
    <w:p w:rsidR="00E55C1D" w:rsidRDefault="00E55C1D" w:rsidP="00E55C1D">
      <w:pPr>
        <w:spacing w:after="0" w:line="360" w:lineRule="auto"/>
        <w:jc w:val="center"/>
        <w:rPr>
          <w:rFonts w:ascii="Times New Roman" w:eastAsia="Times New Roman" w:hAnsi="Times New Roman" w:cs="Times New Roman"/>
          <w:b/>
          <w:sz w:val="28"/>
          <w:szCs w:val="28"/>
        </w:rPr>
      </w:pPr>
    </w:p>
    <w:p w:rsidR="00E55C1D" w:rsidRDefault="00E55C1D" w:rsidP="00E55C1D">
      <w:pPr>
        <w:spacing w:after="0" w:line="360" w:lineRule="auto"/>
        <w:jc w:val="center"/>
        <w:rPr>
          <w:rFonts w:ascii="Times New Roman" w:eastAsia="Times New Roman" w:hAnsi="Times New Roman" w:cs="Times New Roman"/>
          <w:b/>
          <w:sz w:val="28"/>
          <w:szCs w:val="28"/>
        </w:rPr>
      </w:pPr>
    </w:p>
    <w:p w:rsidR="00E55C1D" w:rsidRDefault="00E55C1D" w:rsidP="00E55C1D">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УЧЕБНО-</w:t>
      </w:r>
      <w:r w:rsidRPr="00EC7721">
        <w:rPr>
          <w:rFonts w:ascii="Times New Roman" w:eastAsia="Times New Roman" w:hAnsi="Times New Roman" w:cs="Times New Roman"/>
          <w:b/>
          <w:sz w:val="28"/>
          <w:szCs w:val="28"/>
        </w:rPr>
        <w:t>ТЕМАТИЧЕСКИЙ ПЛАН</w:t>
      </w:r>
    </w:p>
    <w:p w:rsidR="00E55C1D" w:rsidRPr="00EC7721" w:rsidRDefault="00E55C1D" w:rsidP="00E55C1D">
      <w:pPr>
        <w:spacing w:after="0"/>
        <w:ind w:firstLine="709"/>
        <w:jc w:val="both"/>
        <w:rPr>
          <w:rFonts w:ascii="Times New Roman" w:eastAsia="Times New Roman" w:hAnsi="Times New Roman" w:cs="Times New Roman"/>
          <w:b/>
          <w:sz w:val="28"/>
          <w:szCs w:val="28"/>
        </w:rPr>
      </w:pPr>
    </w:p>
    <w:tbl>
      <w:tblPr>
        <w:tblW w:w="1055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2269"/>
        <w:gridCol w:w="931"/>
        <w:gridCol w:w="788"/>
        <w:gridCol w:w="786"/>
        <w:gridCol w:w="1260"/>
        <w:gridCol w:w="1575"/>
        <w:gridCol w:w="2204"/>
      </w:tblGrid>
      <w:tr w:rsidR="00E55C1D" w:rsidRPr="00EC7721" w:rsidTr="008E6EA6">
        <w:trPr>
          <w:trHeight w:val="144"/>
        </w:trPr>
        <w:tc>
          <w:tcPr>
            <w:tcW w:w="738" w:type="dxa"/>
            <w:vMerge w:val="restart"/>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p>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p>
        </w:tc>
        <w:tc>
          <w:tcPr>
            <w:tcW w:w="2269" w:type="dxa"/>
            <w:vMerge w:val="restart"/>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EC7721">
              <w:rPr>
                <w:rFonts w:ascii="Times New Roman" w:hAnsi="Times New Roman" w:cs="Times New Roman"/>
                <w:sz w:val="24"/>
                <w:szCs w:val="24"/>
              </w:rPr>
              <w:t>Название раздела, темы</w:t>
            </w:r>
          </w:p>
        </w:tc>
        <w:tc>
          <w:tcPr>
            <w:tcW w:w="3765" w:type="dxa"/>
            <w:gridSpan w:val="4"/>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EC7721">
              <w:rPr>
                <w:rFonts w:ascii="Times New Roman" w:hAnsi="Times New Roman" w:cs="Times New Roman"/>
                <w:sz w:val="24"/>
                <w:szCs w:val="24"/>
              </w:rPr>
              <w:t>Количество часов</w:t>
            </w:r>
          </w:p>
        </w:tc>
        <w:tc>
          <w:tcPr>
            <w:tcW w:w="1575" w:type="dxa"/>
            <w:vMerge w:val="restart"/>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EC7721">
              <w:rPr>
                <w:rFonts w:ascii="Times New Roman" w:hAnsi="Times New Roman" w:cs="Times New Roman"/>
                <w:sz w:val="24"/>
                <w:szCs w:val="24"/>
              </w:rPr>
              <w:t>Формы организации занятий</w:t>
            </w:r>
          </w:p>
        </w:tc>
        <w:tc>
          <w:tcPr>
            <w:tcW w:w="2204" w:type="dxa"/>
            <w:vMerge w:val="restart"/>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EC7721">
              <w:rPr>
                <w:rFonts w:ascii="Times New Roman" w:hAnsi="Times New Roman" w:cs="Times New Roman"/>
                <w:sz w:val="24"/>
                <w:szCs w:val="24"/>
              </w:rPr>
              <w:t>Формы аттестации, диагностики</w:t>
            </w:r>
          </w:p>
        </w:tc>
      </w:tr>
      <w:tr w:rsidR="00E55C1D" w:rsidRPr="00EC7721" w:rsidTr="008E6EA6">
        <w:trPr>
          <w:trHeight w:val="144"/>
        </w:trPr>
        <w:tc>
          <w:tcPr>
            <w:tcW w:w="738" w:type="dxa"/>
            <w:vMerge/>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p>
        </w:tc>
        <w:tc>
          <w:tcPr>
            <w:tcW w:w="2269" w:type="dxa"/>
            <w:vMerge/>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p>
        </w:tc>
        <w:tc>
          <w:tcPr>
            <w:tcW w:w="931" w:type="dxa"/>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EC7721">
              <w:rPr>
                <w:rFonts w:ascii="Times New Roman" w:hAnsi="Times New Roman" w:cs="Times New Roman"/>
                <w:sz w:val="24"/>
                <w:szCs w:val="24"/>
              </w:rPr>
              <w:t>всего</w:t>
            </w:r>
          </w:p>
        </w:tc>
        <w:tc>
          <w:tcPr>
            <w:tcW w:w="788" w:type="dxa"/>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EC7721">
              <w:rPr>
                <w:rFonts w:ascii="Times New Roman" w:hAnsi="Times New Roman" w:cs="Times New Roman"/>
                <w:sz w:val="24"/>
                <w:szCs w:val="24"/>
              </w:rPr>
              <w:t>теория</w:t>
            </w:r>
          </w:p>
        </w:tc>
        <w:tc>
          <w:tcPr>
            <w:tcW w:w="786" w:type="dxa"/>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EC7721">
              <w:rPr>
                <w:rFonts w:ascii="Times New Roman" w:hAnsi="Times New Roman" w:cs="Times New Roman"/>
                <w:sz w:val="24"/>
                <w:szCs w:val="24"/>
              </w:rPr>
              <w:t>практика</w:t>
            </w:r>
          </w:p>
        </w:tc>
        <w:tc>
          <w:tcPr>
            <w:tcW w:w="1260" w:type="dxa"/>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EC7721">
              <w:rPr>
                <w:rFonts w:ascii="Times New Roman" w:hAnsi="Times New Roman" w:cs="Times New Roman"/>
                <w:sz w:val="24"/>
                <w:szCs w:val="24"/>
              </w:rPr>
              <w:t>индивидуальные занятия</w:t>
            </w:r>
          </w:p>
        </w:tc>
        <w:tc>
          <w:tcPr>
            <w:tcW w:w="1575" w:type="dxa"/>
            <w:vMerge/>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p>
        </w:tc>
        <w:tc>
          <w:tcPr>
            <w:tcW w:w="2204" w:type="dxa"/>
            <w:vMerge/>
            <w:vAlign w:val="center"/>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p>
        </w:tc>
      </w:tr>
      <w:tr w:rsidR="00E55C1D" w:rsidRPr="00EC7721" w:rsidTr="008E6EA6">
        <w:trPr>
          <w:trHeight w:val="144"/>
        </w:trPr>
        <w:tc>
          <w:tcPr>
            <w:tcW w:w="738" w:type="dxa"/>
          </w:tcPr>
          <w:p w:rsidR="00E55C1D" w:rsidRPr="00EC7721" w:rsidRDefault="00707525"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269" w:type="dxa"/>
          </w:tcPr>
          <w:p w:rsidR="00E55C1D" w:rsidRPr="00EC7721" w:rsidRDefault="00962EC1" w:rsidP="008E6EA6">
            <w:pPr>
              <w:spacing w:after="0"/>
              <w:rPr>
                <w:rFonts w:ascii="Times New Roman" w:hAnsi="Times New Roman" w:cs="Times New Roman"/>
                <w:sz w:val="24"/>
                <w:szCs w:val="24"/>
              </w:rPr>
            </w:pPr>
            <w:r w:rsidRPr="00962EC1">
              <w:rPr>
                <w:rFonts w:ascii="Times New Roman" w:hAnsi="Times New Roman" w:cs="Times New Roman"/>
                <w:sz w:val="24"/>
                <w:szCs w:val="24"/>
              </w:rPr>
              <w:t>Вводное занятие. Техника безопасности.</w:t>
            </w:r>
          </w:p>
        </w:tc>
        <w:tc>
          <w:tcPr>
            <w:tcW w:w="931" w:type="dxa"/>
          </w:tcPr>
          <w:p w:rsidR="00E55C1D" w:rsidRPr="00EC7721" w:rsidRDefault="00E575B2" w:rsidP="008E6EA6">
            <w:pPr>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Pr>
          <w:p w:rsidR="00E55C1D" w:rsidRPr="00EC7721" w:rsidRDefault="00E575B2" w:rsidP="008E6EA6">
            <w:pPr>
              <w:jc w:val="center"/>
              <w:rPr>
                <w:rFonts w:ascii="Times New Roman" w:hAnsi="Times New Roman" w:cs="Times New Roman"/>
                <w:sz w:val="24"/>
                <w:szCs w:val="24"/>
              </w:rPr>
            </w:pPr>
            <w:r>
              <w:rPr>
                <w:rFonts w:ascii="Times New Roman" w:hAnsi="Times New Roman" w:cs="Times New Roman"/>
                <w:sz w:val="24"/>
                <w:szCs w:val="24"/>
              </w:rPr>
              <w:t>2</w:t>
            </w:r>
          </w:p>
        </w:tc>
        <w:tc>
          <w:tcPr>
            <w:tcW w:w="786" w:type="dxa"/>
          </w:tcPr>
          <w:p w:rsidR="00E55C1D" w:rsidRPr="00EC7721" w:rsidRDefault="00E55C1D" w:rsidP="008E6EA6">
            <w:pPr>
              <w:jc w:val="center"/>
              <w:rPr>
                <w:rFonts w:ascii="Times New Roman" w:hAnsi="Times New Roman" w:cs="Times New Roman"/>
                <w:sz w:val="24"/>
                <w:szCs w:val="24"/>
              </w:rPr>
            </w:pPr>
          </w:p>
        </w:tc>
        <w:tc>
          <w:tcPr>
            <w:tcW w:w="1260" w:type="dxa"/>
          </w:tcPr>
          <w:p w:rsidR="00E55C1D" w:rsidRPr="00EC7721" w:rsidRDefault="00E55C1D" w:rsidP="008E6EA6">
            <w:pPr>
              <w:jc w:val="center"/>
              <w:rPr>
                <w:rFonts w:ascii="Times New Roman" w:hAnsi="Times New Roman" w:cs="Times New Roman"/>
                <w:sz w:val="24"/>
                <w:szCs w:val="24"/>
              </w:rPr>
            </w:pPr>
          </w:p>
        </w:tc>
        <w:tc>
          <w:tcPr>
            <w:tcW w:w="1575" w:type="dxa"/>
          </w:tcPr>
          <w:p w:rsidR="00843423" w:rsidRPr="00EC7721" w:rsidRDefault="00E55C1D" w:rsidP="00843423">
            <w:pPr>
              <w:jc w:val="center"/>
              <w:rPr>
                <w:rFonts w:ascii="Times New Roman" w:hAnsi="Times New Roman" w:cs="Times New Roman"/>
              </w:rPr>
            </w:pPr>
            <w:r w:rsidRPr="006D319E">
              <w:rPr>
                <w:rFonts w:ascii="Times New Roman" w:hAnsi="Times New Roman" w:cs="Times New Roman"/>
              </w:rPr>
              <w:t xml:space="preserve">беседа; </w:t>
            </w:r>
          </w:p>
          <w:p w:rsidR="00E55C1D" w:rsidRPr="00EC7721" w:rsidRDefault="00E55C1D" w:rsidP="008E6EA6">
            <w:pPr>
              <w:jc w:val="center"/>
              <w:rPr>
                <w:rFonts w:ascii="Times New Roman" w:hAnsi="Times New Roman" w:cs="Times New Roman"/>
              </w:rPr>
            </w:pPr>
          </w:p>
        </w:tc>
        <w:tc>
          <w:tcPr>
            <w:tcW w:w="2204" w:type="dxa"/>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p>
        </w:tc>
      </w:tr>
      <w:tr w:rsidR="00E55C1D" w:rsidRPr="00EC7721" w:rsidTr="008E6EA6">
        <w:trPr>
          <w:trHeight w:val="144"/>
        </w:trPr>
        <w:tc>
          <w:tcPr>
            <w:tcW w:w="738" w:type="dxa"/>
          </w:tcPr>
          <w:p w:rsidR="00E55C1D" w:rsidRPr="00EC7721" w:rsidRDefault="00707525"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2269" w:type="dxa"/>
          </w:tcPr>
          <w:p w:rsidR="00E55C1D" w:rsidRPr="00EC7721" w:rsidRDefault="00962EC1" w:rsidP="008E6EA6">
            <w:pPr>
              <w:spacing w:after="0"/>
              <w:jc w:val="both"/>
              <w:rPr>
                <w:rFonts w:ascii="Times New Roman" w:hAnsi="Times New Roman" w:cs="Times New Roman"/>
                <w:sz w:val="24"/>
                <w:szCs w:val="24"/>
              </w:rPr>
            </w:pPr>
            <w:r w:rsidRPr="00962EC1">
              <w:rPr>
                <w:rFonts w:ascii="Times New Roman" w:hAnsi="Times New Roman" w:cs="Times New Roman"/>
                <w:sz w:val="24"/>
                <w:szCs w:val="24"/>
              </w:rPr>
              <w:t xml:space="preserve">Просмотр эстрадных </w:t>
            </w:r>
            <w:r w:rsidRPr="00962EC1">
              <w:rPr>
                <w:rFonts w:ascii="Times New Roman" w:hAnsi="Times New Roman" w:cs="Times New Roman"/>
                <w:sz w:val="24"/>
                <w:szCs w:val="24"/>
              </w:rPr>
              <w:lastRenderedPageBreak/>
              <w:t>танцевальных номеров.</w:t>
            </w:r>
          </w:p>
        </w:tc>
        <w:tc>
          <w:tcPr>
            <w:tcW w:w="931" w:type="dxa"/>
          </w:tcPr>
          <w:p w:rsidR="00E55C1D" w:rsidRPr="00EC7721" w:rsidRDefault="00E575B2" w:rsidP="008E6EA6">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88" w:type="dxa"/>
          </w:tcPr>
          <w:p w:rsidR="00E55C1D" w:rsidRPr="00EC7721" w:rsidRDefault="00E575B2" w:rsidP="008E6EA6">
            <w:pPr>
              <w:jc w:val="center"/>
              <w:rPr>
                <w:rFonts w:ascii="Times New Roman" w:hAnsi="Times New Roman" w:cs="Times New Roman"/>
                <w:sz w:val="24"/>
                <w:szCs w:val="24"/>
              </w:rPr>
            </w:pPr>
            <w:r>
              <w:rPr>
                <w:rFonts w:ascii="Times New Roman" w:hAnsi="Times New Roman" w:cs="Times New Roman"/>
                <w:sz w:val="24"/>
                <w:szCs w:val="24"/>
              </w:rPr>
              <w:t>3</w:t>
            </w:r>
          </w:p>
        </w:tc>
        <w:tc>
          <w:tcPr>
            <w:tcW w:w="786" w:type="dxa"/>
          </w:tcPr>
          <w:p w:rsidR="00E55C1D" w:rsidRPr="00EC7721" w:rsidRDefault="00E55C1D" w:rsidP="008E6EA6">
            <w:pPr>
              <w:jc w:val="center"/>
              <w:rPr>
                <w:rFonts w:ascii="Times New Roman" w:hAnsi="Times New Roman" w:cs="Times New Roman"/>
                <w:sz w:val="24"/>
                <w:szCs w:val="24"/>
              </w:rPr>
            </w:pPr>
          </w:p>
        </w:tc>
        <w:tc>
          <w:tcPr>
            <w:tcW w:w="1260" w:type="dxa"/>
          </w:tcPr>
          <w:p w:rsidR="00E55C1D" w:rsidRPr="00EC7721" w:rsidRDefault="00E55C1D" w:rsidP="008E6EA6">
            <w:pPr>
              <w:jc w:val="center"/>
              <w:rPr>
                <w:rFonts w:ascii="Times New Roman" w:hAnsi="Times New Roman" w:cs="Times New Roman"/>
                <w:sz w:val="24"/>
                <w:szCs w:val="24"/>
              </w:rPr>
            </w:pPr>
          </w:p>
        </w:tc>
        <w:tc>
          <w:tcPr>
            <w:tcW w:w="1575" w:type="dxa"/>
          </w:tcPr>
          <w:p w:rsidR="00E55C1D" w:rsidRPr="00EC7721" w:rsidRDefault="00E55C1D" w:rsidP="008E6EA6">
            <w:pPr>
              <w:jc w:val="center"/>
              <w:rPr>
                <w:rFonts w:ascii="Times New Roman" w:hAnsi="Times New Roman" w:cs="Times New Roman"/>
              </w:rPr>
            </w:pPr>
            <w:r w:rsidRPr="00442693">
              <w:rPr>
                <w:rFonts w:ascii="Times New Roman" w:hAnsi="Times New Roman" w:cs="Times New Roman"/>
              </w:rPr>
              <w:t>занятие-объяснение; учебно-</w:t>
            </w:r>
            <w:r w:rsidRPr="00442693">
              <w:rPr>
                <w:rFonts w:ascii="Times New Roman" w:hAnsi="Times New Roman" w:cs="Times New Roman"/>
              </w:rPr>
              <w:lastRenderedPageBreak/>
              <w:t>тренировочное занятие</w:t>
            </w:r>
          </w:p>
        </w:tc>
        <w:tc>
          <w:tcPr>
            <w:tcW w:w="2204" w:type="dxa"/>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442693">
              <w:rPr>
                <w:rFonts w:ascii="Times New Roman" w:hAnsi="Times New Roman" w:cs="Times New Roman"/>
                <w:sz w:val="24"/>
                <w:szCs w:val="24"/>
              </w:rPr>
              <w:lastRenderedPageBreak/>
              <w:t>»</w:t>
            </w:r>
          </w:p>
        </w:tc>
      </w:tr>
      <w:tr w:rsidR="00E55C1D" w:rsidRPr="00EC7721" w:rsidTr="008E6EA6">
        <w:trPr>
          <w:trHeight w:val="144"/>
        </w:trPr>
        <w:tc>
          <w:tcPr>
            <w:tcW w:w="738" w:type="dxa"/>
          </w:tcPr>
          <w:p w:rsidR="00E55C1D" w:rsidRPr="00EC7721" w:rsidRDefault="00E55C1D" w:rsidP="00707525">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69" w:type="dxa"/>
          </w:tcPr>
          <w:p w:rsidR="00E55C1D" w:rsidRDefault="00962EC1" w:rsidP="008E6EA6">
            <w:pPr>
              <w:spacing w:after="0"/>
              <w:jc w:val="both"/>
              <w:rPr>
                <w:rFonts w:ascii="Times New Roman" w:hAnsi="Times New Roman" w:cs="Times New Roman"/>
                <w:sz w:val="24"/>
                <w:szCs w:val="24"/>
              </w:rPr>
            </w:pPr>
            <w:r w:rsidRPr="00962EC1">
              <w:rPr>
                <w:rFonts w:ascii="Times New Roman" w:hAnsi="Times New Roman" w:cs="Times New Roman"/>
                <w:sz w:val="24"/>
                <w:szCs w:val="24"/>
              </w:rPr>
              <w:t>Чувство ритма. Темп.</w:t>
            </w:r>
          </w:p>
        </w:tc>
        <w:tc>
          <w:tcPr>
            <w:tcW w:w="931" w:type="dxa"/>
          </w:tcPr>
          <w:p w:rsidR="00E55C1D" w:rsidRDefault="00E55C1D" w:rsidP="008E6EA6">
            <w:pPr>
              <w:jc w:val="center"/>
              <w:rPr>
                <w:rFonts w:ascii="Times New Roman" w:hAnsi="Times New Roman" w:cs="Times New Roman"/>
                <w:sz w:val="24"/>
                <w:szCs w:val="24"/>
              </w:rPr>
            </w:pPr>
            <w:r>
              <w:rPr>
                <w:rFonts w:ascii="Times New Roman" w:hAnsi="Times New Roman" w:cs="Times New Roman"/>
                <w:sz w:val="24"/>
                <w:szCs w:val="24"/>
              </w:rPr>
              <w:t>3</w:t>
            </w:r>
          </w:p>
        </w:tc>
        <w:tc>
          <w:tcPr>
            <w:tcW w:w="788" w:type="dxa"/>
          </w:tcPr>
          <w:p w:rsidR="00E55C1D" w:rsidRDefault="00E55C1D" w:rsidP="008E6EA6">
            <w:pPr>
              <w:jc w:val="center"/>
              <w:rPr>
                <w:rFonts w:ascii="Times New Roman" w:hAnsi="Times New Roman" w:cs="Times New Roman"/>
                <w:sz w:val="24"/>
                <w:szCs w:val="24"/>
              </w:rPr>
            </w:pPr>
          </w:p>
        </w:tc>
        <w:tc>
          <w:tcPr>
            <w:tcW w:w="786" w:type="dxa"/>
          </w:tcPr>
          <w:p w:rsidR="00E55C1D" w:rsidRDefault="00E575B2" w:rsidP="008E6EA6">
            <w:pPr>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Pr>
          <w:p w:rsidR="00E55C1D" w:rsidRPr="00EC7721" w:rsidRDefault="00E55C1D" w:rsidP="008E6EA6">
            <w:pPr>
              <w:jc w:val="center"/>
              <w:rPr>
                <w:rFonts w:ascii="Times New Roman" w:hAnsi="Times New Roman" w:cs="Times New Roman"/>
                <w:sz w:val="24"/>
                <w:szCs w:val="24"/>
              </w:rPr>
            </w:pPr>
          </w:p>
        </w:tc>
        <w:tc>
          <w:tcPr>
            <w:tcW w:w="1575" w:type="dxa"/>
          </w:tcPr>
          <w:p w:rsidR="00E55C1D" w:rsidRDefault="00843423" w:rsidP="008E6EA6">
            <w:pPr>
              <w:jc w:val="center"/>
              <w:rPr>
                <w:rFonts w:ascii="Times New Roman" w:hAnsi="Times New Roman" w:cs="Times New Roman"/>
              </w:rPr>
            </w:pPr>
            <w:r>
              <w:rPr>
                <w:rFonts w:ascii="Times New Roman" w:hAnsi="Times New Roman" w:cs="Times New Roman"/>
              </w:rPr>
              <w:t>практические занятия</w:t>
            </w:r>
          </w:p>
        </w:tc>
        <w:tc>
          <w:tcPr>
            <w:tcW w:w="2204" w:type="dxa"/>
          </w:tcPr>
          <w:p w:rsidR="00E55C1D" w:rsidRPr="002B40F9" w:rsidRDefault="00E55C1D" w:rsidP="008E6EA6">
            <w:pPr>
              <w:autoSpaceDE w:val="0"/>
              <w:autoSpaceDN w:val="0"/>
              <w:adjustRightInd w:val="0"/>
              <w:spacing w:line="240" w:lineRule="exact"/>
              <w:jc w:val="center"/>
              <w:rPr>
                <w:rFonts w:ascii="Times New Roman" w:hAnsi="Times New Roman" w:cs="Times New Roman"/>
                <w:sz w:val="24"/>
                <w:szCs w:val="24"/>
              </w:rPr>
            </w:pPr>
            <w:r w:rsidRPr="002B40F9">
              <w:rPr>
                <w:rFonts w:ascii="Times New Roman" w:hAnsi="Times New Roman" w:cs="Times New Roman"/>
                <w:sz w:val="24"/>
                <w:szCs w:val="24"/>
              </w:rPr>
              <w:t>Скрытое педагогическое наблюдение;</w:t>
            </w:r>
          </w:p>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2B40F9">
              <w:rPr>
                <w:rFonts w:ascii="Times New Roman" w:hAnsi="Times New Roman" w:cs="Times New Roman"/>
                <w:sz w:val="24"/>
                <w:szCs w:val="24"/>
              </w:rPr>
              <w:t>самооценка;</w:t>
            </w:r>
          </w:p>
        </w:tc>
      </w:tr>
      <w:tr w:rsidR="00E55C1D" w:rsidRPr="00EC7721" w:rsidTr="008E6EA6">
        <w:trPr>
          <w:trHeight w:val="144"/>
        </w:trPr>
        <w:tc>
          <w:tcPr>
            <w:tcW w:w="738" w:type="dxa"/>
            <w:tcBorders>
              <w:bottom w:val="single" w:sz="4" w:space="0" w:color="auto"/>
            </w:tcBorders>
          </w:tcPr>
          <w:p w:rsidR="00E55C1D" w:rsidRPr="00EC7721" w:rsidRDefault="00707525"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2269" w:type="dxa"/>
            <w:tcBorders>
              <w:bottom w:val="single" w:sz="4" w:space="0" w:color="auto"/>
            </w:tcBorders>
          </w:tcPr>
          <w:p w:rsidR="00E55C1D" w:rsidRPr="00EC7721" w:rsidRDefault="00707525" w:rsidP="008E6EA6">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707525">
              <w:rPr>
                <w:rFonts w:ascii="Times New Roman" w:hAnsi="Times New Roman" w:cs="Times New Roman"/>
                <w:sz w:val="24"/>
                <w:szCs w:val="24"/>
              </w:rPr>
              <w:t>Координация</w:t>
            </w:r>
          </w:p>
        </w:tc>
        <w:tc>
          <w:tcPr>
            <w:tcW w:w="931" w:type="dxa"/>
            <w:tcBorders>
              <w:bottom w:val="single" w:sz="4" w:space="0" w:color="auto"/>
            </w:tcBorders>
          </w:tcPr>
          <w:p w:rsidR="00E55C1D" w:rsidRPr="00EC7721" w:rsidRDefault="00E575B2" w:rsidP="008E6EA6">
            <w:pPr>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Borders>
              <w:bottom w:val="single" w:sz="4" w:space="0" w:color="auto"/>
            </w:tcBorders>
          </w:tcPr>
          <w:p w:rsidR="00E55C1D" w:rsidRPr="00EC7721" w:rsidRDefault="00E55C1D" w:rsidP="008E6EA6">
            <w:pPr>
              <w:jc w:val="center"/>
              <w:rPr>
                <w:rFonts w:ascii="Times New Roman" w:hAnsi="Times New Roman" w:cs="Times New Roman"/>
                <w:sz w:val="24"/>
                <w:szCs w:val="24"/>
              </w:rPr>
            </w:pPr>
          </w:p>
        </w:tc>
        <w:tc>
          <w:tcPr>
            <w:tcW w:w="786" w:type="dxa"/>
            <w:tcBorders>
              <w:bottom w:val="single" w:sz="4" w:space="0" w:color="auto"/>
            </w:tcBorders>
          </w:tcPr>
          <w:p w:rsidR="00E55C1D" w:rsidRPr="00EC7721" w:rsidRDefault="00E575B2" w:rsidP="008E6EA6">
            <w:pPr>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Borders>
              <w:bottom w:val="single" w:sz="4" w:space="0" w:color="auto"/>
            </w:tcBorders>
          </w:tcPr>
          <w:p w:rsidR="00E55C1D" w:rsidRPr="00EC7721" w:rsidRDefault="00E55C1D" w:rsidP="008E6EA6">
            <w:pPr>
              <w:jc w:val="center"/>
              <w:rPr>
                <w:rFonts w:ascii="Times New Roman" w:hAnsi="Times New Roman" w:cs="Times New Roman"/>
                <w:sz w:val="24"/>
                <w:szCs w:val="24"/>
              </w:rPr>
            </w:pPr>
            <w:r>
              <w:rPr>
                <w:rFonts w:ascii="Times New Roman" w:hAnsi="Times New Roman" w:cs="Times New Roman"/>
                <w:sz w:val="24"/>
                <w:szCs w:val="24"/>
              </w:rPr>
              <w:t>1</w:t>
            </w:r>
          </w:p>
        </w:tc>
        <w:tc>
          <w:tcPr>
            <w:tcW w:w="1575" w:type="dxa"/>
            <w:tcBorders>
              <w:bottom w:val="single" w:sz="4" w:space="0" w:color="auto"/>
              <w:right w:val="single" w:sz="4" w:space="0" w:color="auto"/>
            </w:tcBorders>
          </w:tcPr>
          <w:p w:rsidR="00E55C1D" w:rsidRPr="00EC7721" w:rsidRDefault="00E55C1D" w:rsidP="008E6EA6">
            <w:pPr>
              <w:jc w:val="center"/>
              <w:rPr>
                <w:rFonts w:ascii="Times New Roman" w:hAnsi="Times New Roman" w:cs="Times New Roman"/>
              </w:rPr>
            </w:pPr>
            <w:r w:rsidRPr="00442693">
              <w:rPr>
                <w:rFonts w:ascii="Times New Roman" w:hAnsi="Times New Roman" w:cs="Times New Roman"/>
              </w:rPr>
              <w:t>занятие-объяснение; учебно-тренировочное занятие</w:t>
            </w:r>
            <w:r w:rsidR="00843423">
              <w:rPr>
                <w:rFonts w:ascii="Times New Roman" w:hAnsi="Times New Roman" w:cs="Times New Roman"/>
              </w:rPr>
              <w:t>, работа в парах</w:t>
            </w:r>
          </w:p>
        </w:tc>
        <w:tc>
          <w:tcPr>
            <w:tcW w:w="2204" w:type="dxa"/>
            <w:tcBorders>
              <w:left w:val="single" w:sz="4" w:space="0" w:color="auto"/>
              <w:bottom w:val="single" w:sz="4" w:space="0" w:color="auto"/>
              <w:right w:val="single" w:sz="4" w:space="0" w:color="auto"/>
            </w:tcBorders>
          </w:tcPr>
          <w:p w:rsidR="00E55C1D" w:rsidRPr="00442693" w:rsidRDefault="00E55C1D"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п</w:t>
            </w:r>
            <w:r w:rsidRPr="00442693">
              <w:rPr>
                <w:rFonts w:ascii="Times New Roman" w:hAnsi="Times New Roman" w:cs="Times New Roman"/>
                <w:sz w:val="24"/>
                <w:szCs w:val="24"/>
              </w:rPr>
              <w:t xml:space="preserve">едагогическая диагностика развития хореографических способностей; </w:t>
            </w:r>
          </w:p>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442693">
              <w:rPr>
                <w:rFonts w:ascii="Times New Roman" w:hAnsi="Times New Roman" w:cs="Times New Roman"/>
                <w:sz w:val="24"/>
                <w:szCs w:val="24"/>
              </w:rPr>
              <w:t>промежуточная аттестация –тестирование</w:t>
            </w:r>
          </w:p>
        </w:tc>
      </w:tr>
      <w:tr w:rsidR="00E55C1D" w:rsidRPr="00EC7721" w:rsidTr="008E6EA6">
        <w:trPr>
          <w:trHeight w:val="144"/>
        </w:trPr>
        <w:tc>
          <w:tcPr>
            <w:tcW w:w="738" w:type="dxa"/>
            <w:tcBorders>
              <w:bottom w:val="single" w:sz="4" w:space="0" w:color="auto"/>
            </w:tcBorders>
          </w:tcPr>
          <w:p w:rsidR="00E55C1D" w:rsidRPr="00EC7721" w:rsidRDefault="00707525"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2269" w:type="dxa"/>
            <w:tcBorders>
              <w:bottom w:val="single" w:sz="4" w:space="0" w:color="auto"/>
            </w:tcBorders>
          </w:tcPr>
          <w:p w:rsidR="00E55C1D" w:rsidRPr="00EC7721" w:rsidRDefault="00707525" w:rsidP="00962EC1">
            <w:pPr>
              <w:contextualSpacing/>
              <w:rPr>
                <w:rFonts w:ascii="Times New Roman" w:hAnsi="Times New Roman" w:cs="Times New Roman"/>
                <w:sz w:val="24"/>
                <w:szCs w:val="24"/>
              </w:rPr>
            </w:pPr>
            <w:r w:rsidRPr="00707525">
              <w:rPr>
                <w:rFonts w:ascii="Times New Roman" w:hAnsi="Times New Roman" w:cs="Times New Roman"/>
                <w:sz w:val="24"/>
                <w:szCs w:val="24"/>
              </w:rPr>
              <w:t>Подбор и разучивание элементов современного эстрадного танца</w:t>
            </w:r>
          </w:p>
        </w:tc>
        <w:tc>
          <w:tcPr>
            <w:tcW w:w="931" w:type="dxa"/>
            <w:tcBorders>
              <w:bottom w:val="single" w:sz="4" w:space="0" w:color="auto"/>
            </w:tcBorders>
          </w:tcPr>
          <w:p w:rsidR="00E55C1D" w:rsidRPr="00EC7721" w:rsidRDefault="00E55C1D" w:rsidP="008E6EA6">
            <w:pPr>
              <w:jc w:val="center"/>
              <w:rPr>
                <w:rFonts w:ascii="Times New Roman" w:hAnsi="Times New Roman" w:cs="Times New Roman"/>
                <w:sz w:val="24"/>
                <w:szCs w:val="24"/>
              </w:rPr>
            </w:pPr>
            <w:r>
              <w:rPr>
                <w:rFonts w:ascii="Times New Roman" w:hAnsi="Times New Roman" w:cs="Times New Roman"/>
                <w:sz w:val="24"/>
                <w:szCs w:val="24"/>
              </w:rPr>
              <w:t>5</w:t>
            </w:r>
          </w:p>
        </w:tc>
        <w:tc>
          <w:tcPr>
            <w:tcW w:w="788" w:type="dxa"/>
            <w:tcBorders>
              <w:bottom w:val="single" w:sz="4" w:space="0" w:color="auto"/>
            </w:tcBorders>
          </w:tcPr>
          <w:p w:rsidR="00E55C1D" w:rsidRPr="00EC7721" w:rsidRDefault="00E55C1D" w:rsidP="008E6EA6">
            <w:pPr>
              <w:jc w:val="center"/>
              <w:rPr>
                <w:rFonts w:ascii="Times New Roman" w:hAnsi="Times New Roman" w:cs="Times New Roman"/>
                <w:sz w:val="24"/>
                <w:szCs w:val="24"/>
              </w:rPr>
            </w:pPr>
          </w:p>
        </w:tc>
        <w:tc>
          <w:tcPr>
            <w:tcW w:w="786" w:type="dxa"/>
            <w:tcBorders>
              <w:bottom w:val="single" w:sz="4" w:space="0" w:color="auto"/>
            </w:tcBorders>
          </w:tcPr>
          <w:p w:rsidR="00E55C1D" w:rsidRPr="00EC7721" w:rsidRDefault="00E575B2" w:rsidP="008E6EA6">
            <w:pPr>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bottom w:val="single" w:sz="4" w:space="0" w:color="auto"/>
            </w:tcBorders>
          </w:tcPr>
          <w:p w:rsidR="00E55C1D" w:rsidRPr="00EC7721" w:rsidRDefault="00E55C1D" w:rsidP="008E6EA6">
            <w:pPr>
              <w:jc w:val="center"/>
              <w:rPr>
                <w:rFonts w:ascii="Times New Roman" w:hAnsi="Times New Roman" w:cs="Times New Roman"/>
                <w:sz w:val="24"/>
                <w:szCs w:val="24"/>
              </w:rPr>
            </w:pPr>
          </w:p>
        </w:tc>
        <w:tc>
          <w:tcPr>
            <w:tcW w:w="1575" w:type="dxa"/>
            <w:tcBorders>
              <w:bottom w:val="single" w:sz="4" w:space="0" w:color="auto"/>
              <w:right w:val="single" w:sz="4" w:space="0" w:color="auto"/>
            </w:tcBorders>
          </w:tcPr>
          <w:p w:rsidR="00E55C1D" w:rsidRPr="00442693" w:rsidRDefault="00E55C1D" w:rsidP="008E6EA6">
            <w:pPr>
              <w:jc w:val="center"/>
              <w:rPr>
                <w:rFonts w:ascii="Times New Roman" w:hAnsi="Times New Roman" w:cs="Times New Roman"/>
                <w:sz w:val="24"/>
                <w:szCs w:val="24"/>
              </w:rPr>
            </w:pPr>
            <w:r w:rsidRPr="00442693">
              <w:rPr>
                <w:rFonts w:ascii="Times New Roman" w:hAnsi="Times New Roman" w:cs="Times New Roman"/>
                <w:sz w:val="24"/>
                <w:szCs w:val="24"/>
              </w:rPr>
              <w:t>постановка танца;</w:t>
            </w:r>
          </w:p>
          <w:p w:rsidR="00E55C1D" w:rsidRPr="00EC7721" w:rsidRDefault="00E55C1D" w:rsidP="008E6EA6">
            <w:pPr>
              <w:jc w:val="center"/>
              <w:rPr>
                <w:rFonts w:ascii="Times New Roman" w:hAnsi="Times New Roman" w:cs="Times New Roman"/>
                <w:sz w:val="24"/>
                <w:szCs w:val="24"/>
              </w:rPr>
            </w:pPr>
            <w:r w:rsidRPr="00442693">
              <w:rPr>
                <w:rFonts w:ascii="Times New Roman" w:hAnsi="Times New Roman" w:cs="Times New Roman"/>
                <w:sz w:val="24"/>
                <w:szCs w:val="24"/>
              </w:rPr>
              <w:t>практические занятия</w:t>
            </w:r>
          </w:p>
        </w:tc>
        <w:tc>
          <w:tcPr>
            <w:tcW w:w="2204" w:type="dxa"/>
            <w:tcBorders>
              <w:left w:val="single" w:sz="4" w:space="0" w:color="auto"/>
              <w:bottom w:val="single" w:sz="4" w:space="0" w:color="auto"/>
              <w:right w:val="single" w:sz="4" w:space="0" w:color="auto"/>
            </w:tcBorders>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442693">
              <w:rPr>
                <w:rFonts w:ascii="Times New Roman" w:hAnsi="Times New Roman" w:cs="Times New Roman"/>
                <w:sz w:val="24"/>
                <w:szCs w:val="24"/>
              </w:rPr>
              <w:t>групповая оценка работ</w:t>
            </w:r>
          </w:p>
        </w:tc>
      </w:tr>
      <w:tr w:rsidR="00E55C1D" w:rsidRPr="00EC7721" w:rsidTr="008E6EA6">
        <w:trPr>
          <w:trHeight w:val="484"/>
        </w:trPr>
        <w:tc>
          <w:tcPr>
            <w:tcW w:w="738" w:type="dxa"/>
          </w:tcPr>
          <w:p w:rsidR="00E55C1D" w:rsidRPr="00EC7721" w:rsidRDefault="00707525"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2269" w:type="dxa"/>
            <w:tcBorders>
              <w:top w:val="single" w:sz="4" w:space="0" w:color="auto"/>
            </w:tcBorders>
          </w:tcPr>
          <w:p w:rsidR="00E55C1D" w:rsidRPr="00EC7721" w:rsidRDefault="00707525" w:rsidP="00962EC1">
            <w:pPr>
              <w:contextualSpacing/>
              <w:rPr>
                <w:rFonts w:ascii="Times New Roman" w:hAnsi="Times New Roman" w:cs="Times New Roman"/>
                <w:sz w:val="24"/>
                <w:szCs w:val="24"/>
              </w:rPr>
            </w:pPr>
            <w:r w:rsidRPr="00707525">
              <w:rPr>
                <w:rFonts w:ascii="Times New Roman" w:hAnsi="Times New Roman" w:cs="Times New Roman"/>
                <w:sz w:val="24"/>
                <w:szCs w:val="24"/>
              </w:rPr>
              <w:t xml:space="preserve">Элементы современного, бального танца  </w:t>
            </w:r>
          </w:p>
        </w:tc>
        <w:tc>
          <w:tcPr>
            <w:tcW w:w="931" w:type="dxa"/>
            <w:tcBorders>
              <w:top w:val="single" w:sz="4" w:space="0" w:color="auto"/>
            </w:tcBorders>
          </w:tcPr>
          <w:p w:rsidR="00E55C1D" w:rsidRPr="00EC7721" w:rsidRDefault="00E55C1D" w:rsidP="008E6EA6">
            <w:pPr>
              <w:jc w:val="center"/>
              <w:rPr>
                <w:rFonts w:ascii="Times New Roman" w:hAnsi="Times New Roman" w:cs="Times New Roman"/>
                <w:sz w:val="24"/>
                <w:szCs w:val="24"/>
              </w:rPr>
            </w:pPr>
            <w:r>
              <w:rPr>
                <w:rFonts w:ascii="Times New Roman" w:hAnsi="Times New Roman" w:cs="Times New Roman"/>
                <w:sz w:val="24"/>
                <w:szCs w:val="24"/>
              </w:rPr>
              <w:t>5</w:t>
            </w:r>
          </w:p>
        </w:tc>
        <w:tc>
          <w:tcPr>
            <w:tcW w:w="788" w:type="dxa"/>
            <w:tcBorders>
              <w:top w:val="single" w:sz="4" w:space="0" w:color="auto"/>
            </w:tcBorders>
          </w:tcPr>
          <w:p w:rsidR="00E55C1D" w:rsidRPr="00EC7721" w:rsidRDefault="00E55C1D" w:rsidP="008E6EA6">
            <w:pPr>
              <w:jc w:val="center"/>
              <w:rPr>
                <w:rFonts w:ascii="Times New Roman" w:hAnsi="Times New Roman" w:cs="Times New Roman"/>
                <w:sz w:val="24"/>
                <w:szCs w:val="24"/>
              </w:rPr>
            </w:pPr>
          </w:p>
        </w:tc>
        <w:tc>
          <w:tcPr>
            <w:tcW w:w="786" w:type="dxa"/>
            <w:tcBorders>
              <w:top w:val="single" w:sz="4" w:space="0" w:color="auto"/>
            </w:tcBorders>
          </w:tcPr>
          <w:p w:rsidR="00E55C1D" w:rsidRPr="00EC7721" w:rsidRDefault="00E575B2" w:rsidP="008E6EA6">
            <w:pPr>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4" w:space="0" w:color="auto"/>
            </w:tcBorders>
          </w:tcPr>
          <w:p w:rsidR="00E55C1D" w:rsidRPr="00EC7721" w:rsidRDefault="00E55C1D" w:rsidP="008E6EA6">
            <w:pPr>
              <w:jc w:val="center"/>
              <w:rPr>
                <w:rFonts w:ascii="Times New Roman" w:hAnsi="Times New Roman" w:cs="Times New Roman"/>
                <w:sz w:val="24"/>
                <w:szCs w:val="24"/>
              </w:rPr>
            </w:pPr>
          </w:p>
        </w:tc>
        <w:tc>
          <w:tcPr>
            <w:tcW w:w="1575" w:type="dxa"/>
            <w:tcBorders>
              <w:top w:val="single" w:sz="4" w:space="0" w:color="auto"/>
            </w:tcBorders>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442693">
              <w:rPr>
                <w:rFonts w:ascii="Times New Roman" w:hAnsi="Times New Roman" w:cs="Times New Roman"/>
                <w:sz w:val="24"/>
                <w:szCs w:val="24"/>
              </w:rPr>
              <w:t>репетиционные занятия; практические занятия;</w:t>
            </w:r>
          </w:p>
        </w:tc>
        <w:tc>
          <w:tcPr>
            <w:tcW w:w="2204" w:type="dxa"/>
            <w:tcBorders>
              <w:top w:val="single" w:sz="4" w:space="0" w:color="auto"/>
              <w:right w:val="single" w:sz="4" w:space="0" w:color="auto"/>
            </w:tcBorders>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442693">
              <w:rPr>
                <w:rFonts w:ascii="Times New Roman" w:hAnsi="Times New Roman" w:cs="Times New Roman"/>
                <w:sz w:val="24"/>
                <w:szCs w:val="24"/>
              </w:rPr>
              <w:t>Диагностическое развитие –самооценка; групповая оценка работ</w:t>
            </w:r>
          </w:p>
        </w:tc>
        <w:bookmarkStart w:id="0" w:name="_GoBack"/>
        <w:bookmarkEnd w:id="0"/>
      </w:tr>
      <w:tr w:rsidR="00E55C1D" w:rsidRPr="00EC7721" w:rsidTr="008E6EA6">
        <w:trPr>
          <w:trHeight w:val="484"/>
        </w:trPr>
        <w:tc>
          <w:tcPr>
            <w:tcW w:w="738" w:type="dxa"/>
          </w:tcPr>
          <w:p w:rsidR="00E55C1D" w:rsidRPr="00EC7721" w:rsidRDefault="00707525"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2269" w:type="dxa"/>
            <w:tcBorders>
              <w:top w:val="single" w:sz="4" w:space="0" w:color="auto"/>
            </w:tcBorders>
          </w:tcPr>
          <w:p w:rsidR="00E55C1D" w:rsidRPr="00F21D44" w:rsidRDefault="00707525" w:rsidP="008E6EA6">
            <w:pPr>
              <w:contextualSpacing/>
              <w:rPr>
                <w:rFonts w:ascii="Times New Roman" w:hAnsi="Times New Roman" w:cs="Times New Roman"/>
                <w:sz w:val="24"/>
                <w:szCs w:val="24"/>
              </w:rPr>
            </w:pPr>
            <w:r w:rsidRPr="00707525">
              <w:rPr>
                <w:rFonts w:ascii="Times New Roman" w:hAnsi="Times New Roman" w:cs="Times New Roman"/>
                <w:sz w:val="24"/>
                <w:szCs w:val="24"/>
              </w:rPr>
              <w:t>Импровизация движений на музыкальные темы</w:t>
            </w:r>
          </w:p>
        </w:tc>
        <w:tc>
          <w:tcPr>
            <w:tcW w:w="931" w:type="dxa"/>
            <w:tcBorders>
              <w:top w:val="single" w:sz="4" w:space="0" w:color="auto"/>
            </w:tcBorders>
          </w:tcPr>
          <w:p w:rsidR="00E55C1D" w:rsidRDefault="00E575B2" w:rsidP="008E6EA6">
            <w:pPr>
              <w:jc w:val="center"/>
              <w:rPr>
                <w:rFonts w:ascii="Times New Roman" w:hAnsi="Times New Roman" w:cs="Times New Roman"/>
                <w:sz w:val="24"/>
                <w:szCs w:val="24"/>
              </w:rPr>
            </w:pPr>
            <w:r>
              <w:rPr>
                <w:rFonts w:ascii="Times New Roman" w:hAnsi="Times New Roman" w:cs="Times New Roman"/>
                <w:sz w:val="24"/>
                <w:szCs w:val="24"/>
              </w:rPr>
              <w:t>4</w:t>
            </w:r>
          </w:p>
        </w:tc>
        <w:tc>
          <w:tcPr>
            <w:tcW w:w="788" w:type="dxa"/>
            <w:tcBorders>
              <w:top w:val="single" w:sz="4" w:space="0" w:color="auto"/>
            </w:tcBorders>
          </w:tcPr>
          <w:p w:rsidR="00E55C1D" w:rsidRDefault="00E55C1D" w:rsidP="008E6EA6">
            <w:pPr>
              <w:jc w:val="center"/>
              <w:rPr>
                <w:rFonts w:ascii="Times New Roman" w:hAnsi="Times New Roman" w:cs="Times New Roman"/>
                <w:sz w:val="24"/>
                <w:szCs w:val="24"/>
              </w:rPr>
            </w:pPr>
          </w:p>
        </w:tc>
        <w:tc>
          <w:tcPr>
            <w:tcW w:w="786" w:type="dxa"/>
            <w:tcBorders>
              <w:top w:val="single" w:sz="4" w:space="0" w:color="auto"/>
            </w:tcBorders>
          </w:tcPr>
          <w:p w:rsidR="00E55C1D" w:rsidRDefault="00E575B2" w:rsidP="008E6EA6">
            <w:pPr>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Borders>
              <w:top w:val="single" w:sz="4" w:space="0" w:color="auto"/>
            </w:tcBorders>
          </w:tcPr>
          <w:p w:rsidR="00E55C1D" w:rsidRDefault="00E55C1D" w:rsidP="008E6EA6">
            <w:pPr>
              <w:jc w:val="center"/>
              <w:rPr>
                <w:rFonts w:ascii="Times New Roman" w:hAnsi="Times New Roman" w:cs="Times New Roman"/>
                <w:sz w:val="24"/>
                <w:szCs w:val="24"/>
              </w:rPr>
            </w:pPr>
          </w:p>
        </w:tc>
        <w:tc>
          <w:tcPr>
            <w:tcW w:w="1575" w:type="dxa"/>
            <w:tcBorders>
              <w:top w:val="single" w:sz="4" w:space="0" w:color="auto"/>
            </w:tcBorders>
          </w:tcPr>
          <w:p w:rsidR="00E55C1D" w:rsidRPr="00A45C42" w:rsidRDefault="00E55C1D" w:rsidP="008E6EA6">
            <w:pPr>
              <w:autoSpaceDE w:val="0"/>
              <w:autoSpaceDN w:val="0"/>
              <w:adjustRightInd w:val="0"/>
              <w:spacing w:line="240" w:lineRule="exact"/>
              <w:jc w:val="center"/>
              <w:rPr>
                <w:rFonts w:ascii="Times New Roman" w:hAnsi="Times New Roman" w:cs="Times New Roman"/>
                <w:sz w:val="24"/>
                <w:szCs w:val="24"/>
              </w:rPr>
            </w:pPr>
            <w:r w:rsidRPr="00442693">
              <w:rPr>
                <w:rFonts w:ascii="Times New Roman" w:hAnsi="Times New Roman" w:cs="Times New Roman"/>
                <w:sz w:val="24"/>
                <w:szCs w:val="24"/>
              </w:rPr>
              <w:t>групповой просмотр концертных видео программ и мастер-классов ведущих педагогов</w:t>
            </w:r>
          </w:p>
        </w:tc>
        <w:tc>
          <w:tcPr>
            <w:tcW w:w="2204" w:type="dxa"/>
            <w:tcBorders>
              <w:top w:val="single" w:sz="4" w:space="0" w:color="auto"/>
              <w:right w:val="single" w:sz="4" w:space="0" w:color="auto"/>
            </w:tcBorders>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r w:rsidRPr="00442693">
              <w:rPr>
                <w:rFonts w:ascii="Times New Roman" w:hAnsi="Times New Roman" w:cs="Times New Roman"/>
                <w:sz w:val="24"/>
                <w:szCs w:val="24"/>
              </w:rPr>
              <w:t>групповая оценка работ</w:t>
            </w:r>
          </w:p>
        </w:tc>
      </w:tr>
      <w:tr w:rsidR="00E55C1D" w:rsidRPr="00EC7721" w:rsidTr="008E6EA6">
        <w:trPr>
          <w:trHeight w:val="484"/>
        </w:trPr>
        <w:tc>
          <w:tcPr>
            <w:tcW w:w="738" w:type="dxa"/>
          </w:tcPr>
          <w:p w:rsidR="00E55C1D" w:rsidRDefault="00707525"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2269" w:type="dxa"/>
            <w:tcBorders>
              <w:top w:val="single" w:sz="4" w:space="0" w:color="auto"/>
            </w:tcBorders>
          </w:tcPr>
          <w:p w:rsidR="00E55C1D" w:rsidRPr="00F21D44" w:rsidRDefault="00707525" w:rsidP="008E6EA6">
            <w:pPr>
              <w:contextualSpacing/>
              <w:rPr>
                <w:rFonts w:ascii="Times New Roman" w:hAnsi="Times New Roman" w:cs="Times New Roman"/>
                <w:sz w:val="24"/>
                <w:szCs w:val="24"/>
              </w:rPr>
            </w:pPr>
            <w:r w:rsidRPr="00707525">
              <w:rPr>
                <w:rFonts w:ascii="Times New Roman" w:hAnsi="Times New Roman" w:cs="Times New Roman"/>
                <w:sz w:val="24"/>
                <w:szCs w:val="24"/>
              </w:rPr>
              <w:t>Постановка концертных номеров</w:t>
            </w:r>
          </w:p>
        </w:tc>
        <w:tc>
          <w:tcPr>
            <w:tcW w:w="931" w:type="dxa"/>
            <w:tcBorders>
              <w:top w:val="single" w:sz="4" w:space="0" w:color="auto"/>
            </w:tcBorders>
          </w:tcPr>
          <w:p w:rsidR="00E55C1D" w:rsidRDefault="00E575B2" w:rsidP="008E6EA6">
            <w:pPr>
              <w:jc w:val="center"/>
              <w:rPr>
                <w:rFonts w:ascii="Times New Roman" w:hAnsi="Times New Roman" w:cs="Times New Roman"/>
                <w:sz w:val="24"/>
                <w:szCs w:val="24"/>
              </w:rPr>
            </w:pPr>
            <w:r>
              <w:rPr>
                <w:rFonts w:ascii="Times New Roman" w:hAnsi="Times New Roman" w:cs="Times New Roman"/>
                <w:sz w:val="24"/>
                <w:szCs w:val="24"/>
              </w:rPr>
              <w:t>6</w:t>
            </w:r>
          </w:p>
        </w:tc>
        <w:tc>
          <w:tcPr>
            <w:tcW w:w="788" w:type="dxa"/>
            <w:tcBorders>
              <w:top w:val="single" w:sz="4" w:space="0" w:color="auto"/>
            </w:tcBorders>
          </w:tcPr>
          <w:p w:rsidR="00E55C1D" w:rsidRDefault="00E55C1D" w:rsidP="008E6EA6">
            <w:pPr>
              <w:jc w:val="center"/>
              <w:rPr>
                <w:rFonts w:ascii="Times New Roman" w:hAnsi="Times New Roman" w:cs="Times New Roman"/>
                <w:sz w:val="24"/>
                <w:szCs w:val="24"/>
              </w:rPr>
            </w:pPr>
          </w:p>
        </w:tc>
        <w:tc>
          <w:tcPr>
            <w:tcW w:w="786" w:type="dxa"/>
            <w:tcBorders>
              <w:top w:val="single" w:sz="4" w:space="0" w:color="auto"/>
            </w:tcBorders>
          </w:tcPr>
          <w:p w:rsidR="00E55C1D" w:rsidRDefault="00E575B2" w:rsidP="008E6EA6">
            <w:pPr>
              <w:jc w:val="center"/>
              <w:rPr>
                <w:rFonts w:ascii="Times New Roman" w:hAnsi="Times New Roman" w:cs="Times New Roman"/>
                <w:sz w:val="24"/>
                <w:szCs w:val="24"/>
              </w:rPr>
            </w:pPr>
            <w:r>
              <w:rPr>
                <w:rFonts w:ascii="Times New Roman" w:hAnsi="Times New Roman" w:cs="Times New Roman"/>
                <w:sz w:val="24"/>
                <w:szCs w:val="24"/>
              </w:rPr>
              <w:t>6</w:t>
            </w:r>
          </w:p>
        </w:tc>
        <w:tc>
          <w:tcPr>
            <w:tcW w:w="1260" w:type="dxa"/>
            <w:tcBorders>
              <w:top w:val="single" w:sz="4" w:space="0" w:color="auto"/>
            </w:tcBorders>
          </w:tcPr>
          <w:p w:rsidR="00E55C1D" w:rsidRDefault="00E55C1D" w:rsidP="008E6EA6">
            <w:pPr>
              <w:jc w:val="center"/>
              <w:rPr>
                <w:rFonts w:ascii="Times New Roman" w:hAnsi="Times New Roman" w:cs="Times New Roman"/>
                <w:sz w:val="24"/>
                <w:szCs w:val="24"/>
              </w:rPr>
            </w:pPr>
          </w:p>
        </w:tc>
        <w:tc>
          <w:tcPr>
            <w:tcW w:w="1575" w:type="dxa"/>
            <w:tcBorders>
              <w:top w:val="single" w:sz="4" w:space="0" w:color="auto"/>
            </w:tcBorders>
          </w:tcPr>
          <w:p w:rsidR="00E55C1D" w:rsidRPr="00A45C42" w:rsidRDefault="00843423"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выступления</w:t>
            </w:r>
          </w:p>
        </w:tc>
        <w:tc>
          <w:tcPr>
            <w:tcW w:w="2204" w:type="dxa"/>
            <w:tcBorders>
              <w:top w:val="single" w:sz="4" w:space="0" w:color="auto"/>
              <w:right w:val="single" w:sz="4" w:space="0" w:color="auto"/>
            </w:tcBorders>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p>
        </w:tc>
      </w:tr>
      <w:tr w:rsidR="00962EC1" w:rsidRPr="00EC7721" w:rsidTr="008E6EA6">
        <w:trPr>
          <w:trHeight w:val="484"/>
        </w:trPr>
        <w:tc>
          <w:tcPr>
            <w:tcW w:w="738" w:type="dxa"/>
          </w:tcPr>
          <w:p w:rsidR="00962EC1" w:rsidRDefault="00707525"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269" w:type="dxa"/>
            <w:tcBorders>
              <w:top w:val="single" w:sz="4" w:space="0" w:color="auto"/>
            </w:tcBorders>
          </w:tcPr>
          <w:p w:rsidR="00962EC1" w:rsidRPr="00962EC1" w:rsidRDefault="00707525" w:rsidP="008E6EA6">
            <w:pPr>
              <w:contextualSpacing/>
              <w:rPr>
                <w:rFonts w:ascii="Times New Roman" w:hAnsi="Times New Roman" w:cs="Times New Roman"/>
                <w:sz w:val="24"/>
                <w:szCs w:val="24"/>
              </w:rPr>
            </w:pPr>
            <w:r w:rsidRPr="00707525">
              <w:rPr>
                <w:rFonts w:ascii="Times New Roman" w:hAnsi="Times New Roman" w:cs="Times New Roman"/>
                <w:sz w:val="24"/>
                <w:szCs w:val="24"/>
              </w:rPr>
              <w:t>Индивидуальные занятия.</w:t>
            </w:r>
          </w:p>
        </w:tc>
        <w:tc>
          <w:tcPr>
            <w:tcW w:w="931" w:type="dxa"/>
            <w:tcBorders>
              <w:top w:val="single" w:sz="4" w:space="0" w:color="auto"/>
            </w:tcBorders>
          </w:tcPr>
          <w:p w:rsidR="00962EC1" w:rsidRDefault="00E575B2" w:rsidP="008E6EA6">
            <w:pPr>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Borders>
              <w:top w:val="single" w:sz="4" w:space="0" w:color="auto"/>
            </w:tcBorders>
          </w:tcPr>
          <w:p w:rsidR="00962EC1" w:rsidRDefault="00E575B2" w:rsidP="008E6EA6">
            <w:pPr>
              <w:jc w:val="center"/>
              <w:rPr>
                <w:rFonts w:ascii="Times New Roman" w:hAnsi="Times New Roman" w:cs="Times New Roman"/>
                <w:sz w:val="24"/>
                <w:szCs w:val="24"/>
              </w:rPr>
            </w:pPr>
            <w:r>
              <w:rPr>
                <w:rFonts w:ascii="Times New Roman" w:hAnsi="Times New Roman" w:cs="Times New Roman"/>
                <w:sz w:val="24"/>
                <w:szCs w:val="24"/>
              </w:rPr>
              <w:t>1</w:t>
            </w:r>
          </w:p>
        </w:tc>
        <w:tc>
          <w:tcPr>
            <w:tcW w:w="786" w:type="dxa"/>
            <w:tcBorders>
              <w:top w:val="single" w:sz="4" w:space="0" w:color="auto"/>
            </w:tcBorders>
          </w:tcPr>
          <w:p w:rsidR="00962EC1" w:rsidRDefault="00962EC1" w:rsidP="008E6EA6">
            <w:pPr>
              <w:jc w:val="center"/>
              <w:rPr>
                <w:rFonts w:ascii="Times New Roman" w:hAnsi="Times New Roman" w:cs="Times New Roman"/>
                <w:sz w:val="24"/>
                <w:szCs w:val="24"/>
              </w:rPr>
            </w:pPr>
          </w:p>
        </w:tc>
        <w:tc>
          <w:tcPr>
            <w:tcW w:w="1260" w:type="dxa"/>
            <w:tcBorders>
              <w:top w:val="single" w:sz="4" w:space="0" w:color="auto"/>
            </w:tcBorders>
          </w:tcPr>
          <w:p w:rsidR="00962EC1" w:rsidRDefault="00E575B2" w:rsidP="008E6EA6">
            <w:pPr>
              <w:jc w:val="center"/>
              <w:rPr>
                <w:rFonts w:ascii="Times New Roman" w:hAnsi="Times New Roman" w:cs="Times New Roman"/>
                <w:sz w:val="24"/>
                <w:szCs w:val="24"/>
              </w:rPr>
            </w:pPr>
            <w:r>
              <w:rPr>
                <w:rFonts w:ascii="Times New Roman" w:hAnsi="Times New Roman" w:cs="Times New Roman"/>
                <w:sz w:val="24"/>
                <w:szCs w:val="24"/>
              </w:rPr>
              <w:t>1</w:t>
            </w:r>
          </w:p>
        </w:tc>
        <w:tc>
          <w:tcPr>
            <w:tcW w:w="1575" w:type="dxa"/>
            <w:tcBorders>
              <w:top w:val="single" w:sz="4" w:space="0" w:color="auto"/>
            </w:tcBorders>
          </w:tcPr>
          <w:p w:rsidR="00962EC1" w:rsidRPr="00442693" w:rsidRDefault="00843423"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работа в парах</w:t>
            </w:r>
          </w:p>
        </w:tc>
        <w:tc>
          <w:tcPr>
            <w:tcW w:w="2204" w:type="dxa"/>
            <w:tcBorders>
              <w:top w:val="single" w:sz="4" w:space="0" w:color="auto"/>
              <w:right w:val="single" w:sz="4" w:space="0" w:color="auto"/>
            </w:tcBorders>
          </w:tcPr>
          <w:p w:rsidR="00962EC1" w:rsidRPr="00442693" w:rsidRDefault="00962EC1" w:rsidP="008E6EA6">
            <w:pPr>
              <w:autoSpaceDE w:val="0"/>
              <w:autoSpaceDN w:val="0"/>
              <w:adjustRightInd w:val="0"/>
              <w:spacing w:line="240" w:lineRule="exact"/>
              <w:jc w:val="center"/>
              <w:rPr>
                <w:rFonts w:ascii="Times New Roman" w:hAnsi="Times New Roman" w:cs="Times New Roman"/>
                <w:sz w:val="24"/>
                <w:szCs w:val="24"/>
              </w:rPr>
            </w:pPr>
          </w:p>
        </w:tc>
      </w:tr>
      <w:tr w:rsidR="00962EC1" w:rsidRPr="00EC7721" w:rsidTr="008E6EA6">
        <w:trPr>
          <w:trHeight w:val="484"/>
        </w:trPr>
        <w:tc>
          <w:tcPr>
            <w:tcW w:w="738" w:type="dxa"/>
          </w:tcPr>
          <w:p w:rsidR="00962EC1" w:rsidRDefault="00707525"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2269" w:type="dxa"/>
            <w:tcBorders>
              <w:top w:val="single" w:sz="4" w:space="0" w:color="auto"/>
            </w:tcBorders>
          </w:tcPr>
          <w:p w:rsidR="00962EC1" w:rsidRPr="00962EC1" w:rsidRDefault="00707525" w:rsidP="008E6EA6">
            <w:pPr>
              <w:contextualSpacing/>
              <w:rPr>
                <w:rFonts w:ascii="Times New Roman" w:hAnsi="Times New Roman" w:cs="Times New Roman"/>
                <w:sz w:val="24"/>
                <w:szCs w:val="24"/>
              </w:rPr>
            </w:pPr>
            <w:r w:rsidRPr="00707525">
              <w:rPr>
                <w:rFonts w:ascii="Times New Roman" w:hAnsi="Times New Roman" w:cs="Times New Roman"/>
                <w:sz w:val="24"/>
                <w:szCs w:val="24"/>
              </w:rPr>
              <w:t>Годовая аттестация (Итоговое занятие).</w:t>
            </w:r>
          </w:p>
        </w:tc>
        <w:tc>
          <w:tcPr>
            <w:tcW w:w="931" w:type="dxa"/>
            <w:tcBorders>
              <w:top w:val="single" w:sz="4" w:space="0" w:color="auto"/>
            </w:tcBorders>
          </w:tcPr>
          <w:p w:rsidR="00962EC1" w:rsidRDefault="0030141E" w:rsidP="008E6EA6">
            <w:pPr>
              <w:jc w:val="center"/>
              <w:rPr>
                <w:rFonts w:ascii="Times New Roman" w:hAnsi="Times New Roman" w:cs="Times New Roman"/>
                <w:sz w:val="24"/>
                <w:szCs w:val="24"/>
              </w:rPr>
            </w:pPr>
            <w:r>
              <w:rPr>
                <w:rFonts w:ascii="Times New Roman" w:hAnsi="Times New Roman" w:cs="Times New Roman"/>
                <w:sz w:val="24"/>
                <w:szCs w:val="24"/>
              </w:rPr>
              <w:t>4</w:t>
            </w:r>
          </w:p>
        </w:tc>
        <w:tc>
          <w:tcPr>
            <w:tcW w:w="788" w:type="dxa"/>
            <w:tcBorders>
              <w:top w:val="single" w:sz="4" w:space="0" w:color="auto"/>
            </w:tcBorders>
          </w:tcPr>
          <w:p w:rsidR="00962EC1" w:rsidRDefault="00962EC1" w:rsidP="008E6EA6">
            <w:pPr>
              <w:jc w:val="center"/>
              <w:rPr>
                <w:rFonts w:ascii="Times New Roman" w:hAnsi="Times New Roman" w:cs="Times New Roman"/>
                <w:sz w:val="24"/>
                <w:szCs w:val="24"/>
              </w:rPr>
            </w:pPr>
          </w:p>
        </w:tc>
        <w:tc>
          <w:tcPr>
            <w:tcW w:w="786" w:type="dxa"/>
            <w:tcBorders>
              <w:top w:val="single" w:sz="4" w:space="0" w:color="auto"/>
            </w:tcBorders>
          </w:tcPr>
          <w:p w:rsidR="00962EC1" w:rsidRDefault="0030141E" w:rsidP="008E6EA6">
            <w:pPr>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Borders>
              <w:top w:val="single" w:sz="4" w:space="0" w:color="auto"/>
            </w:tcBorders>
          </w:tcPr>
          <w:p w:rsidR="00962EC1" w:rsidRDefault="00962EC1" w:rsidP="008E6EA6">
            <w:pPr>
              <w:jc w:val="center"/>
              <w:rPr>
                <w:rFonts w:ascii="Times New Roman" w:hAnsi="Times New Roman" w:cs="Times New Roman"/>
                <w:sz w:val="24"/>
                <w:szCs w:val="24"/>
              </w:rPr>
            </w:pPr>
          </w:p>
        </w:tc>
        <w:tc>
          <w:tcPr>
            <w:tcW w:w="1575" w:type="dxa"/>
            <w:tcBorders>
              <w:top w:val="single" w:sz="4" w:space="0" w:color="auto"/>
            </w:tcBorders>
          </w:tcPr>
          <w:p w:rsidR="00962EC1" w:rsidRPr="00442693" w:rsidRDefault="00962EC1" w:rsidP="008E6EA6">
            <w:pPr>
              <w:autoSpaceDE w:val="0"/>
              <w:autoSpaceDN w:val="0"/>
              <w:adjustRightInd w:val="0"/>
              <w:spacing w:line="240" w:lineRule="exact"/>
              <w:jc w:val="center"/>
              <w:rPr>
                <w:rFonts w:ascii="Times New Roman" w:hAnsi="Times New Roman" w:cs="Times New Roman"/>
                <w:sz w:val="24"/>
                <w:szCs w:val="24"/>
              </w:rPr>
            </w:pPr>
          </w:p>
        </w:tc>
        <w:tc>
          <w:tcPr>
            <w:tcW w:w="2204" w:type="dxa"/>
            <w:tcBorders>
              <w:top w:val="single" w:sz="4" w:space="0" w:color="auto"/>
              <w:right w:val="single" w:sz="4" w:space="0" w:color="auto"/>
            </w:tcBorders>
          </w:tcPr>
          <w:p w:rsidR="00962EC1" w:rsidRPr="00442693" w:rsidRDefault="00843423" w:rsidP="008E6EA6">
            <w:pPr>
              <w:autoSpaceDE w:val="0"/>
              <w:autoSpaceDN w:val="0"/>
              <w:adjustRightInd w:val="0"/>
              <w:spacing w:line="240" w:lineRule="exact"/>
              <w:jc w:val="center"/>
              <w:rPr>
                <w:rFonts w:ascii="Times New Roman" w:hAnsi="Times New Roman" w:cs="Times New Roman"/>
                <w:sz w:val="24"/>
                <w:szCs w:val="24"/>
              </w:rPr>
            </w:pPr>
            <w:r w:rsidRPr="00843423">
              <w:rPr>
                <w:rFonts w:ascii="Times New Roman" w:hAnsi="Times New Roman" w:cs="Times New Roman"/>
                <w:sz w:val="24"/>
                <w:szCs w:val="24"/>
              </w:rPr>
              <w:t>участие в конкурсах, концертные</w:t>
            </w:r>
            <w:r>
              <w:rPr>
                <w:rFonts w:ascii="Times New Roman" w:hAnsi="Times New Roman" w:cs="Times New Roman"/>
                <w:sz w:val="24"/>
                <w:szCs w:val="24"/>
              </w:rPr>
              <w:t xml:space="preserve"> </w:t>
            </w:r>
            <w:r w:rsidRPr="00843423">
              <w:rPr>
                <w:rFonts w:ascii="Times New Roman" w:hAnsi="Times New Roman" w:cs="Times New Roman"/>
                <w:sz w:val="24"/>
                <w:szCs w:val="24"/>
              </w:rPr>
              <w:t>выступления</w:t>
            </w:r>
          </w:p>
        </w:tc>
      </w:tr>
      <w:tr w:rsidR="00E55C1D" w:rsidRPr="00EC7721" w:rsidTr="008E6EA6">
        <w:trPr>
          <w:trHeight w:val="557"/>
        </w:trPr>
        <w:tc>
          <w:tcPr>
            <w:tcW w:w="3007" w:type="dxa"/>
            <w:gridSpan w:val="2"/>
          </w:tcPr>
          <w:p w:rsidR="00E55C1D" w:rsidRPr="00204175" w:rsidRDefault="00E55C1D" w:rsidP="008E6EA6">
            <w:pPr>
              <w:contextualSpacing/>
              <w:jc w:val="center"/>
              <w:rPr>
                <w:rFonts w:ascii="Times New Roman" w:eastAsia="Times New Roman" w:hAnsi="Times New Roman" w:cs="Times New Roman"/>
                <w:b/>
                <w:sz w:val="24"/>
                <w:szCs w:val="28"/>
              </w:rPr>
            </w:pPr>
            <w:r w:rsidRPr="00204175">
              <w:rPr>
                <w:rFonts w:ascii="Times New Roman" w:eastAsia="Times New Roman" w:hAnsi="Times New Roman" w:cs="Times New Roman"/>
                <w:b/>
                <w:sz w:val="24"/>
                <w:szCs w:val="28"/>
              </w:rPr>
              <w:t>Итого</w:t>
            </w:r>
          </w:p>
        </w:tc>
        <w:tc>
          <w:tcPr>
            <w:tcW w:w="931" w:type="dxa"/>
          </w:tcPr>
          <w:p w:rsidR="00E55C1D" w:rsidRDefault="0030141E" w:rsidP="008E6EA6">
            <w:pPr>
              <w:jc w:val="center"/>
              <w:rPr>
                <w:rFonts w:ascii="Times New Roman" w:hAnsi="Times New Roman" w:cs="Times New Roman"/>
                <w:sz w:val="24"/>
                <w:szCs w:val="24"/>
              </w:rPr>
            </w:pPr>
            <w:r>
              <w:rPr>
                <w:rFonts w:ascii="Times New Roman" w:hAnsi="Times New Roman" w:cs="Times New Roman"/>
                <w:sz w:val="24"/>
                <w:szCs w:val="24"/>
              </w:rPr>
              <w:t>36</w:t>
            </w:r>
          </w:p>
        </w:tc>
        <w:tc>
          <w:tcPr>
            <w:tcW w:w="788" w:type="dxa"/>
          </w:tcPr>
          <w:p w:rsidR="00E55C1D" w:rsidRDefault="00E575B2" w:rsidP="008E6EA6">
            <w:pPr>
              <w:jc w:val="center"/>
              <w:rPr>
                <w:rFonts w:ascii="Times New Roman" w:hAnsi="Times New Roman" w:cs="Times New Roman"/>
                <w:sz w:val="24"/>
                <w:szCs w:val="24"/>
              </w:rPr>
            </w:pPr>
            <w:r>
              <w:rPr>
                <w:rFonts w:ascii="Times New Roman" w:hAnsi="Times New Roman" w:cs="Times New Roman"/>
                <w:sz w:val="24"/>
                <w:szCs w:val="24"/>
              </w:rPr>
              <w:t>6</w:t>
            </w:r>
          </w:p>
        </w:tc>
        <w:tc>
          <w:tcPr>
            <w:tcW w:w="786" w:type="dxa"/>
          </w:tcPr>
          <w:p w:rsidR="00E55C1D" w:rsidRDefault="0030141E" w:rsidP="008E6EA6">
            <w:pPr>
              <w:jc w:val="center"/>
              <w:rPr>
                <w:rFonts w:ascii="Times New Roman" w:hAnsi="Times New Roman" w:cs="Times New Roman"/>
                <w:sz w:val="24"/>
                <w:szCs w:val="24"/>
              </w:rPr>
            </w:pPr>
            <w:r>
              <w:rPr>
                <w:rFonts w:ascii="Times New Roman" w:hAnsi="Times New Roman" w:cs="Times New Roman"/>
                <w:sz w:val="24"/>
                <w:szCs w:val="24"/>
              </w:rPr>
              <w:t>28</w:t>
            </w:r>
          </w:p>
        </w:tc>
        <w:tc>
          <w:tcPr>
            <w:tcW w:w="1260" w:type="dxa"/>
          </w:tcPr>
          <w:p w:rsidR="00E55C1D" w:rsidRDefault="00E575B2"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75" w:type="dxa"/>
          </w:tcPr>
          <w:p w:rsidR="00E55C1D" w:rsidRDefault="00E55C1D" w:rsidP="008E6EA6">
            <w:pPr>
              <w:jc w:val="center"/>
              <w:rPr>
                <w:rFonts w:ascii="Times New Roman" w:hAnsi="Times New Roman" w:cs="Times New Roman"/>
              </w:rPr>
            </w:pPr>
          </w:p>
        </w:tc>
        <w:tc>
          <w:tcPr>
            <w:tcW w:w="2204" w:type="dxa"/>
          </w:tcPr>
          <w:p w:rsidR="00E55C1D" w:rsidRPr="00EC7721" w:rsidRDefault="00E55C1D" w:rsidP="008E6EA6">
            <w:pPr>
              <w:autoSpaceDE w:val="0"/>
              <w:autoSpaceDN w:val="0"/>
              <w:adjustRightInd w:val="0"/>
              <w:spacing w:line="240" w:lineRule="exact"/>
              <w:jc w:val="center"/>
              <w:rPr>
                <w:rFonts w:ascii="Times New Roman" w:hAnsi="Times New Roman" w:cs="Times New Roman"/>
                <w:sz w:val="24"/>
                <w:szCs w:val="24"/>
              </w:rPr>
            </w:pPr>
          </w:p>
        </w:tc>
      </w:tr>
      <w:tr w:rsidR="00E55C1D" w:rsidRPr="00EC7721" w:rsidTr="008E6EA6">
        <w:trPr>
          <w:trHeight w:val="536"/>
        </w:trPr>
        <w:tc>
          <w:tcPr>
            <w:tcW w:w="10551" w:type="dxa"/>
            <w:gridSpan w:val="8"/>
          </w:tcPr>
          <w:p w:rsidR="00E55C1D" w:rsidRPr="00EC7721" w:rsidRDefault="0030141E" w:rsidP="008E6EA6">
            <w:pPr>
              <w:autoSpaceDE w:val="0"/>
              <w:autoSpaceDN w:val="0"/>
              <w:adjustRightInd w:val="0"/>
              <w:spacing w:line="240" w:lineRule="exact"/>
              <w:jc w:val="center"/>
              <w:rPr>
                <w:rFonts w:ascii="Times New Roman" w:hAnsi="Times New Roman" w:cs="Times New Roman"/>
                <w:sz w:val="24"/>
                <w:szCs w:val="24"/>
              </w:rPr>
            </w:pPr>
            <w:r>
              <w:rPr>
                <w:rFonts w:ascii="Times New Roman" w:hAnsi="Times New Roman" w:cs="Times New Roman"/>
                <w:b/>
                <w:sz w:val="24"/>
                <w:szCs w:val="24"/>
              </w:rPr>
              <w:t>ИТОГО: 36</w:t>
            </w:r>
            <w:r w:rsidR="00362CCA">
              <w:rPr>
                <w:rFonts w:ascii="Times New Roman" w:hAnsi="Times New Roman" w:cs="Times New Roman"/>
                <w:b/>
                <w:sz w:val="24"/>
                <w:szCs w:val="24"/>
              </w:rPr>
              <w:t xml:space="preserve"> часов</w:t>
            </w:r>
          </w:p>
        </w:tc>
      </w:tr>
    </w:tbl>
    <w:p w:rsidR="00E55C1D" w:rsidRDefault="00E55C1D" w:rsidP="00E55C1D">
      <w:pPr>
        <w:pStyle w:val="a3"/>
        <w:spacing w:line="360" w:lineRule="auto"/>
        <w:jc w:val="both"/>
        <w:rPr>
          <w:rFonts w:ascii="Times New Roman" w:hAnsi="Times New Roman" w:cs="Times New Roman"/>
          <w:sz w:val="28"/>
          <w:szCs w:val="28"/>
        </w:rPr>
      </w:pPr>
    </w:p>
    <w:p w:rsidR="00312E99" w:rsidRDefault="00312E99" w:rsidP="00707525">
      <w:pPr>
        <w:pStyle w:val="a3"/>
        <w:spacing w:line="360" w:lineRule="auto"/>
        <w:jc w:val="center"/>
        <w:rPr>
          <w:rFonts w:ascii="Times New Roman" w:hAnsi="Times New Roman" w:cs="Times New Roman"/>
          <w:b/>
          <w:sz w:val="28"/>
          <w:szCs w:val="28"/>
          <w:lang w:eastAsia="ru-RU"/>
        </w:rPr>
      </w:pPr>
    </w:p>
    <w:p w:rsidR="00707525" w:rsidRDefault="00707525" w:rsidP="00707525">
      <w:pPr>
        <w:pStyle w:val="a3"/>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СОДЕРЖАНИЕ ПРОГРАММЫ</w:t>
      </w:r>
    </w:p>
    <w:p w:rsidR="00083F14" w:rsidRDefault="00083F14"/>
    <w:p w:rsidR="00707525" w:rsidRDefault="00707525" w:rsidP="00707525">
      <w:pPr>
        <w:pStyle w:val="a3"/>
        <w:numPr>
          <w:ilvl w:val="0"/>
          <w:numId w:val="1"/>
        </w:numPr>
        <w:spacing w:line="360" w:lineRule="auto"/>
        <w:jc w:val="both"/>
        <w:rPr>
          <w:rFonts w:ascii="Times New Roman" w:hAnsi="Times New Roman" w:cs="Times New Roman"/>
          <w:sz w:val="28"/>
          <w:szCs w:val="28"/>
        </w:rPr>
      </w:pPr>
      <w:r w:rsidRPr="00707525">
        <w:rPr>
          <w:rFonts w:ascii="Times New Roman" w:hAnsi="Times New Roman" w:cs="Times New Roman"/>
          <w:b/>
          <w:i/>
          <w:sz w:val="28"/>
          <w:szCs w:val="28"/>
        </w:rPr>
        <w:t>Введение в программу.</w:t>
      </w:r>
      <w:r w:rsidRPr="00707525">
        <w:rPr>
          <w:rFonts w:ascii="Times New Roman" w:hAnsi="Times New Roman" w:cs="Times New Roman"/>
          <w:sz w:val="28"/>
          <w:szCs w:val="28"/>
        </w:rPr>
        <w:t xml:space="preserve"> Инструктаж по ТБ. </w:t>
      </w:r>
    </w:p>
    <w:p w:rsidR="00707525" w:rsidRDefault="00707525" w:rsidP="00707525">
      <w:pPr>
        <w:pStyle w:val="a3"/>
        <w:spacing w:line="360" w:lineRule="auto"/>
        <w:ind w:left="360"/>
        <w:jc w:val="both"/>
        <w:rPr>
          <w:rFonts w:ascii="Times New Roman" w:hAnsi="Times New Roman" w:cs="Times New Roman"/>
          <w:sz w:val="28"/>
          <w:szCs w:val="28"/>
        </w:rPr>
      </w:pPr>
      <w:r w:rsidRPr="00707525">
        <w:rPr>
          <w:rFonts w:ascii="Times New Roman" w:hAnsi="Times New Roman" w:cs="Times New Roman"/>
          <w:i/>
          <w:sz w:val="28"/>
          <w:szCs w:val="28"/>
        </w:rPr>
        <w:t>Теория</w:t>
      </w:r>
      <w:r w:rsidRPr="00707525">
        <w:rPr>
          <w:rFonts w:ascii="Times New Roman" w:hAnsi="Times New Roman" w:cs="Times New Roman"/>
          <w:sz w:val="28"/>
          <w:szCs w:val="28"/>
        </w:rPr>
        <w:t xml:space="preserve">: Введение в образовательную программу. Проведение инструктажа по ТБ. Правила поведения в коллективе. Права и обязанности воспитанников. </w:t>
      </w:r>
    </w:p>
    <w:p w:rsidR="00707525" w:rsidRPr="00707525" w:rsidRDefault="00707525" w:rsidP="00707525">
      <w:pPr>
        <w:pStyle w:val="a3"/>
        <w:numPr>
          <w:ilvl w:val="0"/>
          <w:numId w:val="1"/>
        </w:numPr>
        <w:spacing w:line="360" w:lineRule="auto"/>
        <w:jc w:val="both"/>
        <w:rPr>
          <w:rFonts w:ascii="Times New Roman" w:hAnsi="Times New Roman" w:cs="Times New Roman"/>
          <w:b/>
          <w:i/>
          <w:sz w:val="28"/>
          <w:szCs w:val="28"/>
        </w:rPr>
      </w:pPr>
      <w:r w:rsidRPr="00707525">
        <w:rPr>
          <w:rFonts w:ascii="Times New Roman" w:hAnsi="Times New Roman" w:cs="Times New Roman"/>
          <w:b/>
          <w:i/>
          <w:sz w:val="28"/>
          <w:szCs w:val="28"/>
        </w:rPr>
        <w:t xml:space="preserve">Просмотр </w:t>
      </w:r>
      <w:proofErr w:type="gramStart"/>
      <w:r w:rsidRPr="00707525">
        <w:rPr>
          <w:rFonts w:ascii="Times New Roman" w:hAnsi="Times New Roman" w:cs="Times New Roman"/>
          <w:b/>
          <w:i/>
          <w:sz w:val="28"/>
          <w:szCs w:val="28"/>
        </w:rPr>
        <w:t>эстрадных  танцевальных</w:t>
      </w:r>
      <w:proofErr w:type="gramEnd"/>
      <w:r w:rsidRPr="00707525">
        <w:rPr>
          <w:rFonts w:ascii="Times New Roman" w:hAnsi="Times New Roman" w:cs="Times New Roman"/>
          <w:b/>
          <w:i/>
          <w:sz w:val="28"/>
          <w:szCs w:val="28"/>
        </w:rPr>
        <w:t xml:space="preserve"> номеров. </w:t>
      </w:r>
    </w:p>
    <w:p w:rsidR="00707525" w:rsidRDefault="00707525" w:rsidP="00707525">
      <w:pPr>
        <w:pStyle w:val="a3"/>
        <w:spacing w:line="360" w:lineRule="auto"/>
        <w:ind w:left="360"/>
        <w:jc w:val="both"/>
        <w:rPr>
          <w:rFonts w:ascii="Times New Roman" w:hAnsi="Times New Roman" w:cs="Times New Roman"/>
          <w:sz w:val="28"/>
          <w:szCs w:val="28"/>
        </w:rPr>
      </w:pPr>
      <w:r w:rsidRPr="00707525">
        <w:rPr>
          <w:rFonts w:ascii="Times New Roman" w:hAnsi="Times New Roman" w:cs="Times New Roman"/>
          <w:i/>
          <w:sz w:val="28"/>
          <w:szCs w:val="28"/>
        </w:rPr>
        <w:t>Теория:</w:t>
      </w:r>
      <w:r w:rsidRPr="00707525">
        <w:rPr>
          <w:rFonts w:ascii="Times New Roman" w:hAnsi="Times New Roman" w:cs="Times New Roman"/>
          <w:sz w:val="28"/>
          <w:szCs w:val="28"/>
        </w:rPr>
        <w:t xml:space="preserve"> Просмотр видеороликов танцевальных номеров по данному направлению. </w:t>
      </w:r>
    </w:p>
    <w:p w:rsidR="00707525" w:rsidRPr="00707525" w:rsidRDefault="00707525" w:rsidP="00707525">
      <w:pPr>
        <w:pStyle w:val="a3"/>
        <w:numPr>
          <w:ilvl w:val="0"/>
          <w:numId w:val="1"/>
        </w:numPr>
        <w:spacing w:line="360" w:lineRule="auto"/>
        <w:jc w:val="both"/>
        <w:rPr>
          <w:rFonts w:ascii="Times New Roman" w:hAnsi="Times New Roman" w:cs="Times New Roman"/>
          <w:b/>
          <w:i/>
          <w:sz w:val="28"/>
          <w:szCs w:val="28"/>
        </w:rPr>
      </w:pPr>
      <w:r w:rsidRPr="00707525">
        <w:rPr>
          <w:rFonts w:ascii="Times New Roman" w:hAnsi="Times New Roman" w:cs="Times New Roman"/>
          <w:b/>
          <w:i/>
          <w:sz w:val="28"/>
          <w:szCs w:val="28"/>
        </w:rPr>
        <w:t>Чувство ритма. Темп.</w:t>
      </w:r>
    </w:p>
    <w:p w:rsidR="00707525" w:rsidRDefault="00707525" w:rsidP="00707525">
      <w:pPr>
        <w:pStyle w:val="a3"/>
        <w:spacing w:line="360" w:lineRule="auto"/>
        <w:ind w:left="360"/>
        <w:jc w:val="both"/>
        <w:rPr>
          <w:rFonts w:ascii="Times New Roman" w:hAnsi="Times New Roman" w:cs="Times New Roman"/>
          <w:sz w:val="28"/>
          <w:szCs w:val="28"/>
        </w:rPr>
      </w:pPr>
      <w:r w:rsidRPr="00707525">
        <w:rPr>
          <w:rFonts w:ascii="Times New Roman" w:hAnsi="Times New Roman" w:cs="Times New Roman"/>
          <w:sz w:val="28"/>
          <w:szCs w:val="28"/>
        </w:rPr>
        <w:t xml:space="preserve"> </w:t>
      </w:r>
      <w:r w:rsidRPr="00707525">
        <w:rPr>
          <w:rFonts w:ascii="Times New Roman" w:hAnsi="Times New Roman" w:cs="Times New Roman"/>
          <w:i/>
          <w:sz w:val="28"/>
          <w:szCs w:val="28"/>
        </w:rPr>
        <w:t>Практика:</w:t>
      </w:r>
      <w:r w:rsidRPr="00707525">
        <w:rPr>
          <w:rFonts w:ascii="Times New Roman" w:hAnsi="Times New Roman" w:cs="Times New Roman"/>
          <w:sz w:val="28"/>
          <w:szCs w:val="28"/>
        </w:rPr>
        <w:t xml:space="preserve"> Основные движения под музыку. Начало и окончание движения одновременно с музыкальной фразой. Изменение темпа и характера движения с изменением темпа и характера музыкального сопровождения. Изменение и выполнение элементов танцевальной разминки под музыку. Упражнения на внимание и координацию движения рук и ног. </w:t>
      </w:r>
    </w:p>
    <w:p w:rsidR="00707525" w:rsidRPr="00707525" w:rsidRDefault="00707525" w:rsidP="00707525">
      <w:pPr>
        <w:pStyle w:val="a3"/>
        <w:numPr>
          <w:ilvl w:val="0"/>
          <w:numId w:val="1"/>
        </w:numPr>
        <w:spacing w:line="360" w:lineRule="auto"/>
        <w:jc w:val="both"/>
        <w:rPr>
          <w:rFonts w:ascii="Times New Roman" w:hAnsi="Times New Roman" w:cs="Times New Roman"/>
          <w:b/>
          <w:i/>
          <w:sz w:val="28"/>
          <w:szCs w:val="28"/>
        </w:rPr>
      </w:pPr>
      <w:r w:rsidRPr="00707525">
        <w:rPr>
          <w:rFonts w:ascii="Times New Roman" w:hAnsi="Times New Roman" w:cs="Times New Roman"/>
          <w:b/>
          <w:i/>
          <w:sz w:val="28"/>
          <w:szCs w:val="28"/>
        </w:rPr>
        <w:t xml:space="preserve">Координация. </w:t>
      </w:r>
    </w:p>
    <w:p w:rsidR="00843423" w:rsidRDefault="00707525" w:rsidP="00707525">
      <w:pPr>
        <w:pStyle w:val="a3"/>
        <w:spacing w:line="360" w:lineRule="auto"/>
        <w:jc w:val="both"/>
        <w:rPr>
          <w:rFonts w:ascii="Times New Roman" w:hAnsi="Times New Roman" w:cs="Times New Roman"/>
          <w:sz w:val="28"/>
          <w:szCs w:val="28"/>
        </w:rPr>
      </w:pPr>
      <w:r w:rsidRPr="00707525">
        <w:rPr>
          <w:rFonts w:ascii="Times New Roman" w:hAnsi="Times New Roman" w:cs="Times New Roman"/>
          <w:i/>
          <w:sz w:val="28"/>
          <w:szCs w:val="28"/>
        </w:rPr>
        <w:t>Практика:</w:t>
      </w:r>
      <w:r w:rsidRPr="00707525">
        <w:rPr>
          <w:rFonts w:ascii="Times New Roman" w:hAnsi="Times New Roman" w:cs="Times New Roman"/>
          <w:sz w:val="28"/>
          <w:szCs w:val="28"/>
        </w:rPr>
        <w:t xml:space="preserve"> Знакомство на простых примерах с понятиями: шеренга, колонна, дистанция. Ходьба друг за другом по одному и парами. Перестроение на ходу в колонне.  Упражнения на развитие координации движений.</w:t>
      </w:r>
    </w:p>
    <w:p w:rsidR="00707525" w:rsidRPr="00707525" w:rsidRDefault="00707525" w:rsidP="00707525">
      <w:pPr>
        <w:pStyle w:val="a3"/>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707525">
        <w:rPr>
          <w:rFonts w:ascii="Times New Roman" w:hAnsi="Times New Roman" w:cs="Times New Roman"/>
          <w:b/>
          <w:i/>
          <w:sz w:val="28"/>
          <w:szCs w:val="28"/>
        </w:rPr>
        <w:t xml:space="preserve">5. Подбор и разучивание элементов современного эстрадного танца. </w:t>
      </w:r>
    </w:p>
    <w:p w:rsidR="00707525" w:rsidRDefault="00707525" w:rsidP="00707525">
      <w:pPr>
        <w:pStyle w:val="a3"/>
        <w:spacing w:line="360" w:lineRule="auto"/>
        <w:jc w:val="both"/>
        <w:rPr>
          <w:rFonts w:ascii="Times New Roman" w:hAnsi="Times New Roman" w:cs="Times New Roman"/>
          <w:sz w:val="28"/>
          <w:szCs w:val="28"/>
        </w:rPr>
      </w:pPr>
      <w:r w:rsidRPr="00707525">
        <w:rPr>
          <w:rFonts w:ascii="Times New Roman" w:hAnsi="Times New Roman" w:cs="Times New Roman"/>
          <w:i/>
          <w:sz w:val="28"/>
          <w:szCs w:val="28"/>
        </w:rPr>
        <w:t>Практика:</w:t>
      </w:r>
      <w:r w:rsidRPr="00707525">
        <w:rPr>
          <w:rFonts w:ascii="Times New Roman" w:hAnsi="Times New Roman" w:cs="Times New Roman"/>
          <w:sz w:val="28"/>
          <w:szCs w:val="28"/>
        </w:rPr>
        <w:t xml:space="preserve"> Упражнения на выработку осанки, на развитие ловкости, равновесия, координации. Движения с поднимание носка вверх и вынесением его вперед, в сторону, назад с закрытыми глазами и др. Основные позиции рук и ног. Основные положения корпуса, головы. «Маятник» - перенос веса тела с пятки на носок, с одной ноги на другую. Применение элемента в танцевальных движениях. «</w:t>
      </w:r>
      <w:proofErr w:type="spellStart"/>
      <w:r w:rsidRPr="00707525">
        <w:rPr>
          <w:rFonts w:ascii="Times New Roman" w:hAnsi="Times New Roman" w:cs="Times New Roman"/>
          <w:sz w:val="28"/>
          <w:szCs w:val="28"/>
        </w:rPr>
        <w:t>Противоход</w:t>
      </w:r>
      <w:proofErr w:type="spellEnd"/>
      <w:r w:rsidRPr="00707525">
        <w:rPr>
          <w:rFonts w:ascii="Times New Roman" w:hAnsi="Times New Roman" w:cs="Times New Roman"/>
          <w:sz w:val="28"/>
          <w:szCs w:val="28"/>
        </w:rPr>
        <w:t xml:space="preserve">» - движение разноименных частей тела. Применение элемента в танцевальных движениях. Разбор и разучивание танцевальных элементов под счет. Основные танцевальные движения под счет и под музыку. Разнообразные сочетания разученных и отработанных </w:t>
      </w:r>
      <w:proofErr w:type="gramStart"/>
      <w:r w:rsidRPr="00707525">
        <w:rPr>
          <w:rFonts w:ascii="Times New Roman" w:hAnsi="Times New Roman" w:cs="Times New Roman"/>
          <w:sz w:val="28"/>
          <w:szCs w:val="28"/>
        </w:rPr>
        <w:t>движений  с</w:t>
      </w:r>
      <w:proofErr w:type="gramEnd"/>
      <w:r w:rsidRPr="00707525">
        <w:rPr>
          <w:rFonts w:ascii="Times New Roman" w:hAnsi="Times New Roman" w:cs="Times New Roman"/>
          <w:sz w:val="28"/>
          <w:szCs w:val="28"/>
        </w:rPr>
        <w:t xml:space="preserve"> работой </w:t>
      </w:r>
      <w:r w:rsidRPr="00707525">
        <w:rPr>
          <w:rFonts w:ascii="Times New Roman" w:hAnsi="Times New Roman" w:cs="Times New Roman"/>
          <w:sz w:val="28"/>
          <w:szCs w:val="28"/>
        </w:rPr>
        <w:lastRenderedPageBreak/>
        <w:t xml:space="preserve">рук, хлопками, поворотами, прыжками и др.  Простейшие композиции. Работа рук, тела, головы, корпуса, в разных направлениях эстрадного танца. </w:t>
      </w:r>
    </w:p>
    <w:p w:rsidR="00707525" w:rsidRPr="00707525" w:rsidRDefault="00707525" w:rsidP="00707525">
      <w:pPr>
        <w:pStyle w:val="a3"/>
        <w:numPr>
          <w:ilvl w:val="0"/>
          <w:numId w:val="2"/>
        </w:numPr>
        <w:spacing w:line="360" w:lineRule="auto"/>
        <w:jc w:val="both"/>
        <w:rPr>
          <w:rFonts w:ascii="Times New Roman" w:hAnsi="Times New Roman" w:cs="Times New Roman"/>
          <w:b/>
          <w:i/>
          <w:sz w:val="28"/>
          <w:szCs w:val="28"/>
        </w:rPr>
      </w:pPr>
      <w:r w:rsidRPr="00707525">
        <w:rPr>
          <w:rFonts w:ascii="Times New Roman" w:hAnsi="Times New Roman" w:cs="Times New Roman"/>
          <w:b/>
          <w:i/>
          <w:sz w:val="28"/>
          <w:szCs w:val="28"/>
        </w:rPr>
        <w:t xml:space="preserve">Элементы современного, бального танца  </w:t>
      </w:r>
    </w:p>
    <w:p w:rsidR="00707525" w:rsidRDefault="00707525" w:rsidP="00707525">
      <w:pPr>
        <w:pStyle w:val="a3"/>
        <w:spacing w:line="360" w:lineRule="auto"/>
        <w:jc w:val="both"/>
        <w:rPr>
          <w:rFonts w:ascii="Times New Roman" w:hAnsi="Times New Roman" w:cs="Times New Roman"/>
          <w:sz w:val="28"/>
          <w:szCs w:val="28"/>
        </w:rPr>
      </w:pPr>
      <w:r w:rsidRPr="00707525">
        <w:rPr>
          <w:rFonts w:ascii="Times New Roman" w:hAnsi="Times New Roman" w:cs="Times New Roman"/>
          <w:i/>
          <w:sz w:val="28"/>
          <w:szCs w:val="28"/>
        </w:rPr>
        <w:t>Практика</w:t>
      </w:r>
      <w:r w:rsidRPr="00707525">
        <w:rPr>
          <w:rFonts w:ascii="Times New Roman" w:hAnsi="Times New Roman" w:cs="Times New Roman"/>
          <w:sz w:val="28"/>
          <w:szCs w:val="28"/>
        </w:rPr>
        <w:t xml:space="preserve">: Медленный вальс: правый квадрат без поворота и в повороте. Медленный вальс: левый квадрат без поворота и в повороте. Медленный вальс: чередование квадратов, правый и левый повороты через перемену. Венский вальс: правый поворот. Венский вальс: левый поворот. Венский вальс: чередование правого и левого поворота. Фигурный вальс. Ча-ча-ча: ритм ладошками, ритм шагами. Ча-ча-ча: основной шаг. </w:t>
      </w:r>
      <w:proofErr w:type="spellStart"/>
      <w:r w:rsidRPr="00707525">
        <w:rPr>
          <w:rFonts w:ascii="Times New Roman" w:hAnsi="Times New Roman" w:cs="Times New Roman"/>
          <w:sz w:val="28"/>
          <w:szCs w:val="28"/>
        </w:rPr>
        <w:t>Ча</w:t>
      </w:r>
      <w:proofErr w:type="spellEnd"/>
      <w:r w:rsidRPr="00707525">
        <w:rPr>
          <w:rFonts w:ascii="Times New Roman" w:hAnsi="Times New Roman" w:cs="Times New Roman"/>
          <w:sz w:val="28"/>
          <w:szCs w:val="28"/>
        </w:rPr>
        <w:t xml:space="preserve">-чача: </w:t>
      </w:r>
      <w:proofErr w:type="spellStart"/>
      <w:r w:rsidRPr="00707525">
        <w:rPr>
          <w:rFonts w:ascii="Times New Roman" w:hAnsi="Times New Roman" w:cs="Times New Roman"/>
          <w:sz w:val="28"/>
          <w:szCs w:val="28"/>
        </w:rPr>
        <w:t>нью-йорк</w:t>
      </w:r>
      <w:proofErr w:type="spellEnd"/>
      <w:r w:rsidRPr="00707525">
        <w:rPr>
          <w:rFonts w:ascii="Times New Roman" w:hAnsi="Times New Roman" w:cs="Times New Roman"/>
          <w:sz w:val="28"/>
          <w:szCs w:val="28"/>
        </w:rPr>
        <w:t xml:space="preserve">, соединение с основным шагом.  Ча-ча-ча: </w:t>
      </w:r>
      <w:proofErr w:type="gramStart"/>
      <w:r w:rsidRPr="00707525">
        <w:rPr>
          <w:rFonts w:ascii="Times New Roman" w:hAnsi="Times New Roman" w:cs="Times New Roman"/>
          <w:sz w:val="28"/>
          <w:szCs w:val="28"/>
        </w:rPr>
        <w:t>рука-в</w:t>
      </w:r>
      <w:proofErr w:type="gramEnd"/>
      <w:r w:rsidRPr="00707525">
        <w:rPr>
          <w:rFonts w:ascii="Times New Roman" w:hAnsi="Times New Roman" w:cs="Times New Roman"/>
          <w:sz w:val="28"/>
          <w:szCs w:val="28"/>
        </w:rPr>
        <w:t xml:space="preserve">-руке, схема на 3 движения. Ча-ча-ча: поворот, схема-бейсик. Самба: основной шаг. Самба: </w:t>
      </w:r>
      <w:proofErr w:type="spellStart"/>
      <w:r w:rsidRPr="00707525">
        <w:rPr>
          <w:rFonts w:ascii="Times New Roman" w:hAnsi="Times New Roman" w:cs="Times New Roman"/>
          <w:sz w:val="28"/>
          <w:szCs w:val="28"/>
        </w:rPr>
        <w:t>виск</w:t>
      </w:r>
      <w:proofErr w:type="spellEnd"/>
      <w:r w:rsidRPr="00707525">
        <w:rPr>
          <w:rFonts w:ascii="Times New Roman" w:hAnsi="Times New Roman" w:cs="Times New Roman"/>
          <w:sz w:val="28"/>
          <w:szCs w:val="28"/>
        </w:rPr>
        <w:t xml:space="preserve">, схема на 2 движения. Самба: вольта прямая, с поворотом, по кругу. Самба: </w:t>
      </w:r>
      <w:proofErr w:type="spellStart"/>
      <w:r w:rsidRPr="00707525">
        <w:rPr>
          <w:rFonts w:ascii="Times New Roman" w:hAnsi="Times New Roman" w:cs="Times New Roman"/>
          <w:sz w:val="28"/>
          <w:szCs w:val="28"/>
        </w:rPr>
        <w:t>батафога</w:t>
      </w:r>
      <w:proofErr w:type="spellEnd"/>
      <w:r w:rsidRPr="00707525">
        <w:rPr>
          <w:rFonts w:ascii="Times New Roman" w:hAnsi="Times New Roman" w:cs="Times New Roman"/>
          <w:sz w:val="28"/>
          <w:szCs w:val="28"/>
        </w:rPr>
        <w:t xml:space="preserve">. Схема-бейсик. Румба: ритм – считаем, хлопаем. Основной шаг. Румба: </w:t>
      </w:r>
      <w:proofErr w:type="spellStart"/>
      <w:r w:rsidRPr="00707525">
        <w:rPr>
          <w:rFonts w:ascii="Times New Roman" w:hAnsi="Times New Roman" w:cs="Times New Roman"/>
          <w:sz w:val="28"/>
          <w:szCs w:val="28"/>
        </w:rPr>
        <w:t>нью-йорк</w:t>
      </w:r>
      <w:proofErr w:type="spellEnd"/>
      <w:r w:rsidRPr="00707525">
        <w:rPr>
          <w:rFonts w:ascii="Times New Roman" w:hAnsi="Times New Roman" w:cs="Times New Roman"/>
          <w:sz w:val="28"/>
          <w:szCs w:val="28"/>
        </w:rPr>
        <w:t xml:space="preserve">. Схема 2 движения. Румба: </w:t>
      </w:r>
      <w:proofErr w:type="gramStart"/>
      <w:r w:rsidRPr="00707525">
        <w:rPr>
          <w:rFonts w:ascii="Times New Roman" w:hAnsi="Times New Roman" w:cs="Times New Roman"/>
          <w:sz w:val="28"/>
          <w:szCs w:val="28"/>
        </w:rPr>
        <w:t>рука-в</w:t>
      </w:r>
      <w:proofErr w:type="gramEnd"/>
      <w:r w:rsidRPr="00707525">
        <w:rPr>
          <w:rFonts w:ascii="Times New Roman" w:hAnsi="Times New Roman" w:cs="Times New Roman"/>
          <w:sz w:val="28"/>
          <w:szCs w:val="28"/>
        </w:rPr>
        <w:t xml:space="preserve">-руке. Схема 3 движения. Румба: поворот. Схема-бейсик </w:t>
      </w:r>
    </w:p>
    <w:p w:rsidR="00707525" w:rsidRPr="00707525" w:rsidRDefault="00707525" w:rsidP="00707525">
      <w:pPr>
        <w:pStyle w:val="a3"/>
        <w:numPr>
          <w:ilvl w:val="0"/>
          <w:numId w:val="2"/>
        </w:numPr>
        <w:spacing w:line="360" w:lineRule="auto"/>
        <w:jc w:val="both"/>
        <w:rPr>
          <w:rFonts w:ascii="Times New Roman" w:hAnsi="Times New Roman" w:cs="Times New Roman"/>
          <w:b/>
          <w:i/>
          <w:sz w:val="28"/>
          <w:szCs w:val="28"/>
        </w:rPr>
      </w:pPr>
      <w:r w:rsidRPr="00707525">
        <w:rPr>
          <w:rFonts w:ascii="Times New Roman" w:hAnsi="Times New Roman" w:cs="Times New Roman"/>
          <w:b/>
          <w:i/>
          <w:sz w:val="28"/>
          <w:szCs w:val="28"/>
        </w:rPr>
        <w:t>Импровизация движений на музыкальные темы.</w:t>
      </w:r>
    </w:p>
    <w:p w:rsidR="00707525" w:rsidRDefault="00707525" w:rsidP="00707525">
      <w:pPr>
        <w:pStyle w:val="a3"/>
        <w:spacing w:line="360" w:lineRule="auto"/>
        <w:jc w:val="both"/>
        <w:rPr>
          <w:rFonts w:ascii="Times New Roman" w:hAnsi="Times New Roman" w:cs="Times New Roman"/>
          <w:sz w:val="28"/>
          <w:szCs w:val="28"/>
        </w:rPr>
      </w:pPr>
      <w:r w:rsidRPr="00707525">
        <w:rPr>
          <w:rFonts w:ascii="Times New Roman" w:hAnsi="Times New Roman" w:cs="Times New Roman"/>
          <w:i/>
          <w:sz w:val="28"/>
          <w:szCs w:val="28"/>
        </w:rPr>
        <w:t xml:space="preserve"> Практика:</w:t>
      </w:r>
      <w:r w:rsidRPr="00707525">
        <w:rPr>
          <w:rFonts w:ascii="Times New Roman" w:hAnsi="Times New Roman" w:cs="Times New Roman"/>
          <w:sz w:val="28"/>
          <w:szCs w:val="28"/>
        </w:rPr>
        <w:t xml:space="preserve"> Свободное и естественное движение под четко ритмически организованную музыку. Простейшие подражательные движения под музыку. Подбор движений под музыку разного характера и темпа на определенную тему.  </w:t>
      </w:r>
    </w:p>
    <w:p w:rsidR="00707525" w:rsidRPr="00707525" w:rsidRDefault="00707525" w:rsidP="00707525">
      <w:pPr>
        <w:pStyle w:val="a3"/>
        <w:numPr>
          <w:ilvl w:val="0"/>
          <w:numId w:val="2"/>
        </w:numPr>
        <w:spacing w:line="360" w:lineRule="auto"/>
        <w:jc w:val="both"/>
        <w:rPr>
          <w:rFonts w:ascii="Times New Roman" w:hAnsi="Times New Roman" w:cs="Times New Roman"/>
          <w:b/>
          <w:i/>
          <w:sz w:val="28"/>
          <w:szCs w:val="28"/>
        </w:rPr>
      </w:pPr>
      <w:r w:rsidRPr="00707525">
        <w:rPr>
          <w:rFonts w:ascii="Times New Roman" w:hAnsi="Times New Roman" w:cs="Times New Roman"/>
          <w:b/>
          <w:i/>
          <w:sz w:val="28"/>
          <w:szCs w:val="28"/>
        </w:rPr>
        <w:t>Постановка концертных номеров.</w:t>
      </w:r>
    </w:p>
    <w:p w:rsidR="00843423" w:rsidRDefault="00707525" w:rsidP="00843423">
      <w:pPr>
        <w:pStyle w:val="a3"/>
        <w:spacing w:line="360" w:lineRule="auto"/>
        <w:jc w:val="both"/>
        <w:rPr>
          <w:rFonts w:ascii="Times New Roman" w:hAnsi="Times New Roman" w:cs="Times New Roman"/>
          <w:sz w:val="28"/>
          <w:szCs w:val="28"/>
        </w:rPr>
      </w:pPr>
      <w:r w:rsidRPr="00707525">
        <w:rPr>
          <w:rFonts w:ascii="Times New Roman" w:hAnsi="Times New Roman" w:cs="Times New Roman"/>
          <w:sz w:val="28"/>
          <w:szCs w:val="28"/>
        </w:rPr>
        <w:t xml:space="preserve"> </w:t>
      </w:r>
      <w:r w:rsidRPr="00707525">
        <w:rPr>
          <w:rFonts w:ascii="Times New Roman" w:hAnsi="Times New Roman" w:cs="Times New Roman"/>
          <w:i/>
          <w:sz w:val="28"/>
          <w:szCs w:val="28"/>
        </w:rPr>
        <w:t>Практика:</w:t>
      </w:r>
      <w:r w:rsidRPr="00707525">
        <w:rPr>
          <w:rFonts w:ascii="Times New Roman" w:hAnsi="Times New Roman" w:cs="Times New Roman"/>
          <w:sz w:val="28"/>
          <w:szCs w:val="28"/>
        </w:rPr>
        <w:t xml:space="preserve"> Разбор и разучивание танцевальных элементов, движений, переходов, ритмического рисунка под </w:t>
      </w:r>
      <w:proofErr w:type="spellStart"/>
      <w:r w:rsidRPr="00707525">
        <w:rPr>
          <w:rFonts w:ascii="Times New Roman" w:hAnsi="Times New Roman" w:cs="Times New Roman"/>
          <w:sz w:val="28"/>
          <w:szCs w:val="28"/>
        </w:rPr>
        <w:t>счѐт</w:t>
      </w:r>
      <w:proofErr w:type="spellEnd"/>
      <w:r w:rsidRPr="00707525">
        <w:rPr>
          <w:rFonts w:ascii="Times New Roman" w:hAnsi="Times New Roman" w:cs="Times New Roman"/>
          <w:sz w:val="28"/>
          <w:szCs w:val="28"/>
        </w:rPr>
        <w:t xml:space="preserve"> и под музыку. Соединение разученных частей в танец. </w:t>
      </w:r>
    </w:p>
    <w:p w:rsidR="00707525" w:rsidRPr="00707525" w:rsidRDefault="00707525" w:rsidP="00843423">
      <w:pPr>
        <w:pStyle w:val="a3"/>
        <w:numPr>
          <w:ilvl w:val="0"/>
          <w:numId w:val="2"/>
        </w:numPr>
        <w:spacing w:line="360" w:lineRule="auto"/>
        <w:jc w:val="both"/>
        <w:rPr>
          <w:rFonts w:ascii="Times New Roman" w:hAnsi="Times New Roman" w:cs="Times New Roman"/>
          <w:b/>
          <w:i/>
          <w:sz w:val="28"/>
          <w:szCs w:val="28"/>
        </w:rPr>
      </w:pPr>
      <w:r w:rsidRPr="00707525">
        <w:rPr>
          <w:rFonts w:ascii="Times New Roman" w:hAnsi="Times New Roman" w:cs="Times New Roman"/>
          <w:b/>
          <w:i/>
          <w:sz w:val="28"/>
          <w:szCs w:val="28"/>
        </w:rPr>
        <w:t xml:space="preserve">Индивидуальные занятия. </w:t>
      </w:r>
    </w:p>
    <w:p w:rsidR="00707525" w:rsidRDefault="00707525" w:rsidP="00707525">
      <w:pPr>
        <w:pStyle w:val="a3"/>
        <w:spacing w:line="360" w:lineRule="auto"/>
        <w:jc w:val="both"/>
        <w:rPr>
          <w:rFonts w:ascii="Times New Roman" w:hAnsi="Times New Roman" w:cs="Times New Roman"/>
          <w:sz w:val="28"/>
          <w:szCs w:val="28"/>
        </w:rPr>
      </w:pPr>
      <w:r w:rsidRPr="00707525">
        <w:rPr>
          <w:rFonts w:ascii="Times New Roman" w:hAnsi="Times New Roman" w:cs="Times New Roman"/>
          <w:i/>
          <w:sz w:val="28"/>
          <w:szCs w:val="28"/>
        </w:rPr>
        <w:t>Теория:</w:t>
      </w:r>
      <w:r w:rsidRPr="00707525">
        <w:rPr>
          <w:rFonts w:ascii="Times New Roman" w:hAnsi="Times New Roman" w:cs="Times New Roman"/>
          <w:sz w:val="28"/>
          <w:szCs w:val="28"/>
        </w:rPr>
        <w:t xml:space="preserve"> Отношения в паре </w:t>
      </w:r>
    </w:p>
    <w:p w:rsidR="00E575B2" w:rsidRDefault="00707525" w:rsidP="00707525">
      <w:pPr>
        <w:pStyle w:val="a3"/>
        <w:spacing w:line="360" w:lineRule="auto"/>
        <w:jc w:val="both"/>
        <w:rPr>
          <w:rFonts w:ascii="Times New Roman" w:hAnsi="Times New Roman" w:cs="Times New Roman"/>
          <w:sz w:val="28"/>
          <w:szCs w:val="28"/>
        </w:rPr>
      </w:pPr>
      <w:r w:rsidRPr="00707525">
        <w:rPr>
          <w:rFonts w:ascii="Times New Roman" w:hAnsi="Times New Roman" w:cs="Times New Roman"/>
          <w:i/>
          <w:sz w:val="28"/>
          <w:szCs w:val="28"/>
        </w:rPr>
        <w:t>Практика:</w:t>
      </w:r>
      <w:r w:rsidRPr="00707525">
        <w:rPr>
          <w:rFonts w:ascii="Times New Roman" w:hAnsi="Times New Roman" w:cs="Times New Roman"/>
          <w:sz w:val="28"/>
          <w:szCs w:val="28"/>
        </w:rPr>
        <w:t xml:space="preserve"> Баланс. Контакт в паре. Правильная постановка рук в паре </w:t>
      </w:r>
    </w:p>
    <w:p w:rsidR="00E575B2" w:rsidRDefault="00E575B2" w:rsidP="00E575B2">
      <w:pPr>
        <w:pStyle w:val="a3"/>
        <w:numPr>
          <w:ilvl w:val="0"/>
          <w:numId w:val="2"/>
        </w:num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Годовая аттестация</w:t>
      </w:r>
    </w:p>
    <w:p w:rsidR="00707525" w:rsidRDefault="00707525" w:rsidP="00707525">
      <w:pPr>
        <w:pStyle w:val="a3"/>
        <w:spacing w:line="360" w:lineRule="auto"/>
        <w:jc w:val="both"/>
        <w:rPr>
          <w:rFonts w:ascii="Times New Roman" w:hAnsi="Times New Roman" w:cs="Times New Roman"/>
          <w:sz w:val="28"/>
          <w:szCs w:val="28"/>
        </w:rPr>
      </w:pPr>
      <w:proofErr w:type="gramStart"/>
      <w:r w:rsidRPr="00E575B2">
        <w:rPr>
          <w:rFonts w:ascii="Times New Roman" w:hAnsi="Times New Roman" w:cs="Times New Roman"/>
          <w:i/>
          <w:sz w:val="28"/>
          <w:szCs w:val="28"/>
        </w:rPr>
        <w:t>Практика:</w:t>
      </w:r>
      <w:r w:rsidRPr="00707525">
        <w:rPr>
          <w:rFonts w:ascii="Times New Roman" w:hAnsi="Times New Roman" w:cs="Times New Roman"/>
          <w:sz w:val="28"/>
          <w:szCs w:val="28"/>
        </w:rPr>
        <w:t xml:space="preserve">  Участие</w:t>
      </w:r>
      <w:proofErr w:type="gramEnd"/>
      <w:r w:rsidRPr="00707525">
        <w:rPr>
          <w:rFonts w:ascii="Times New Roman" w:hAnsi="Times New Roman" w:cs="Times New Roman"/>
          <w:sz w:val="28"/>
          <w:szCs w:val="28"/>
        </w:rPr>
        <w:t xml:space="preserve"> в конкурсе Созвездие талантов. Задание-рекомендация на летние каникулы: посещение и просмотр по ТВ, на сайтах, в социальных сетях </w:t>
      </w:r>
      <w:r w:rsidRPr="00707525">
        <w:rPr>
          <w:rFonts w:ascii="Times New Roman" w:hAnsi="Times New Roman" w:cs="Times New Roman"/>
          <w:sz w:val="28"/>
          <w:szCs w:val="28"/>
        </w:rPr>
        <w:lastRenderedPageBreak/>
        <w:t>концертов, фестивалей, мастер-классов, турниров по танцевальному спорту. самостоятельно разминаться и растягиваться в течение всего летнего периода. Посещение концертов, театральных представлений, анализировать увиденное.</w:t>
      </w:r>
    </w:p>
    <w:p w:rsidR="00E575B2" w:rsidRDefault="00E575B2" w:rsidP="00707525">
      <w:pPr>
        <w:pStyle w:val="a3"/>
        <w:spacing w:line="360" w:lineRule="auto"/>
        <w:jc w:val="both"/>
        <w:rPr>
          <w:rFonts w:ascii="Times New Roman" w:hAnsi="Times New Roman" w:cs="Times New Roman"/>
          <w:sz w:val="28"/>
          <w:szCs w:val="28"/>
        </w:rPr>
      </w:pPr>
    </w:p>
    <w:p w:rsidR="00E575B2" w:rsidRDefault="00E575B2" w:rsidP="00E575B2">
      <w:pPr>
        <w:pStyle w:val="a3"/>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МЕТОДИЧЕСКОЕ ОБЕСПЕЧЕНИЕ ПРОГРАММЫ</w:t>
      </w:r>
    </w:p>
    <w:p w:rsidR="00E575B2" w:rsidRDefault="00E575B2" w:rsidP="00707525">
      <w:pPr>
        <w:pStyle w:val="a3"/>
        <w:spacing w:line="360" w:lineRule="auto"/>
        <w:jc w:val="both"/>
        <w:rPr>
          <w:rFonts w:ascii="Times New Roman" w:hAnsi="Times New Roman" w:cs="Times New Roman"/>
          <w:sz w:val="28"/>
          <w:szCs w:val="28"/>
        </w:rPr>
      </w:pPr>
      <w:r w:rsidRPr="00E575B2">
        <w:rPr>
          <w:rFonts w:ascii="Times New Roman" w:hAnsi="Times New Roman" w:cs="Times New Roman"/>
          <w:sz w:val="28"/>
          <w:szCs w:val="28"/>
        </w:rPr>
        <w:t xml:space="preserve">Учитывая, что в </w:t>
      </w:r>
      <w:r>
        <w:rPr>
          <w:rFonts w:ascii="Times New Roman" w:hAnsi="Times New Roman" w:cs="Times New Roman"/>
          <w:sz w:val="28"/>
          <w:szCs w:val="28"/>
        </w:rPr>
        <w:t>танцевальное объединение</w:t>
      </w:r>
      <w:r w:rsidRPr="00E575B2">
        <w:rPr>
          <w:rFonts w:ascii="Times New Roman" w:hAnsi="Times New Roman" w:cs="Times New Roman"/>
          <w:sz w:val="28"/>
          <w:szCs w:val="28"/>
        </w:rPr>
        <w:t xml:space="preserve"> часто принимаются </w:t>
      </w:r>
      <w:proofErr w:type="spellStart"/>
      <w:r>
        <w:rPr>
          <w:rFonts w:ascii="Times New Roman" w:hAnsi="Times New Roman" w:cs="Times New Roman"/>
          <w:sz w:val="28"/>
          <w:szCs w:val="28"/>
        </w:rPr>
        <w:t>обучающиечя</w:t>
      </w:r>
      <w:proofErr w:type="spellEnd"/>
      <w:r w:rsidRPr="00E575B2">
        <w:rPr>
          <w:rFonts w:ascii="Times New Roman" w:hAnsi="Times New Roman" w:cs="Times New Roman"/>
          <w:sz w:val="28"/>
          <w:szCs w:val="28"/>
        </w:rPr>
        <w:t xml:space="preserve"> без специального отбора, одной из задач </w:t>
      </w:r>
      <w:r>
        <w:rPr>
          <w:rFonts w:ascii="Times New Roman" w:hAnsi="Times New Roman" w:cs="Times New Roman"/>
          <w:sz w:val="28"/>
          <w:szCs w:val="28"/>
        </w:rPr>
        <w:t>педагога</w:t>
      </w:r>
      <w:r w:rsidRPr="00E575B2">
        <w:rPr>
          <w:rFonts w:ascii="Times New Roman" w:hAnsi="Times New Roman" w:cs="Times New Roman"/>
          <w:sz w:val="28"/>
          <w:szCs w:val="28"/>
        </w:rPr>
        <w:t xml:space="preserve"> является</w:t>
      </w:r>
      <w:r>
        <w:rPr>
          <w:rFonts w:ascii="Times New Roman" w:hAnsi="Times New Roman" w:cs="Times New Roman"/>
          <w:sz w:val="28"/>
          <w:szCs w:val="28"/>
        </w:rPr>
        <w:t xml:space="preserve"> исправление дефектов осанки.  Обу</w:t>
      </w:r>
      <w:r w:rsidRPr="00E575B2">
        <w:rPr>
          <w:rFonts w:ascii="Times New Roman" w:hAnsi="Times New Roman" w:cs="Times New Roman"/>
          <w:sz w:val="28"/>
          <w:szCs w:val="28"/>
        </w:rPr>
        <w:t>ча</w:t>
      </w:r>
      <w:r>
        <w:rPr>
          <w:rFonts w:ascii="Times New Roman" w:hAnsi="Times New Roman" w:cs="Times New Roman"/>
          <w:sz w:val="28"/>
          <w:szCs w:val="28"/>
        </w:rPr>
        <w:t>ю</w:t>
      </w:r>
      <w:r w:rsidRPr="00E575B2">
        <w:rPr>
          <w:rFonts w:ascii="Times New Roman" w:hAnsi="Times New Roman" w:cs="Times New Roman"/>
          <w:sz w:val="28"/>
          <w:szCs w:val="28"/>
        </w:rPr>
        <w:t xml:space="preserve">щиеся во время обучения должны получать представление о выразительности танцевальных движений, отражающих внутренний мир человека, стремиться к совершенствованию своих движений – выразительности, легкости, стиле, грации. В мероприятиях воспитательного характера входит подготовка и проведение </w:t>
      </w:r>
      <w:r>
        <w:rPr>
          <w:rFonts w:ascii="Times New Roman" w:hAnsi="Times New Roman" w:cs="Times New Roman"/>
          <w:sz w:val="28"/>
          <w:szCs w:val="28"/>
        </w:rPr>
        <w:t xml:space="preserve">отчетных концертов, выступлений. </w:t>
      </w:r>
      <w:proofErr w:type="gramStart"/>
      <w:r w:rsidRPr="00E575B2">
        <w:rPr>
          <w:rFonts w:ascii="Times New Roman" w:hAnsi="Times New Roman" w:cs="Times New Roman"/>
          <w:sz w:val="28"/>
          <w:szCs w:val="28"/>
        </w:rPr>
        <w:t>На занятия</w:t>
      </w:r>
      <w:proofErr w:type="gramEnd"/>
      <w:r w:rsidRPr="00E575B2">
        <w:rPr>
          <w:rFonts w:ascii="Times New Roman" w:hAnsi="Times New Roman" w:cs="Times New Roman"/>
          <w:sz w:val="28"/>
          <w:szCs w:val="28"/>
        </w:rPr>
        <w:t xml:space="preserve"> </w:t>
      </w:r>
      <w:r>
        <w:rPr>
          <w:rFonts w:ascii="Times New Roman" w:hAnsi="Times New Roman" w:cs="Times New Roman"/>
          <w:sz w:val="28"/>
          <w:szCs w:val="28"/>
        </w:rPr>
        <w:t>обучающиеся</w:t>
      </w:r>
      <w:r w:rsidRPr="00E575B2">
        <w:rPr>
          <w:rFonts w:ascii="Times New Roman" w:hAnsi="Times New Roman" w:cs="Times New Roman"/>
          <w:sz w:val="28"/>
          <w:szCs w:val="28"/>
        </w:rPr>
        <w:t xml:space="preserve"> должны приходить в специальной форме, это их дисциплинирует. Девочки надевают купальник без рукавов и широкие юбочки, мальчики – шорты и майки. Обувь тапочки на мягкой подошве и для мальчиков, и для девочек</w:t>
      </w:r>
      <w:r>
        <w:rPr>
          <w:rFonts w:ascii="Times New Roman" w:hAnsi="Times New Roman" w:cs="Times New Roman"/>
          <w:sz w:val="28"/>
          <w:szCs w:val="28"/>
        </w:rPr>
        <w:t>.</w:t>
      </w:r>
    </w:p>
    <w:p w:rsidR="00E575B2" w:rsidRDefault="00E575B2" w:rsidP="00707525">
      <w:pPr>
        <w:pStyle w:val="a3"/>
        <w:spacing w:line="360" w:lineRule="auto"/>
        <w:jc w:val="both"/>
        <w:rPr>
          <w:rFonts w:ascii="Times New Roman" w:hAnsi="Times New Roman" w:cs="Times New Roman"/>
          <w:sz w:val="28"/>
          <w:szCs w:val="28"/>
        </w:rPr>
      </w:pPr>
    </w:p>
    <w:p w:rsidR="00E575B2" w:rsidRPr="00E575B2" w:rsidRDefault="00E575B2" w:rsidP="00E575B2">
      <w:pPr>
        <w:spacing w:line="360" w:lineRule="auto"/>
        <w:jc w:val="center"/>
        <w:rPr>
          <w:rFonts w:ascii="Times New Roman" w:hAnsi="Times New Roman" w:cs="Times New Roman"/>
          <w:b/>
          <w:sz w:val="28"/>
          <w:szCs w:val="28"/>
          <w:lang w:eastAsia="ru-RU"/>
        </w:rPr>
      </w:pPr>
      <w:r w:rsidRPr="00E575B2">
        <w:rPr>
          <w:rFonts w:ascii="Times New Roman" w:hAnsi="Times New Roman" w:cs="Times New Roman"/>
          <w:b/>
          <w:sz w:val="28"/>
          <w:szCs w:val="28"/>
          <w:lang w:eastAsia="ru-RU"/>
        </w:rPr>
        <w:t>ДИДАКТИЧЕСКИЕ МАТЕРИАЛЫ</w:t>
      </w:r>
    </w:p>
    <w:p w:rsidR="00E575B2" w:rsidRDefault="00E575B2" w:rsidP="00707525">
      <w:pPr>
        <w:pStyle w:val="a3"/>
        <w:spacing w:line="360" w:lineRule="auto"/>
        <w:jc w:val="both"/>
        <w:rPr>
          <w:rFonts w:ascii="Times New Roman" w:hAnsi="Times New Roman" w:cs="Times New Roman"/>
          <w:sz w:val="28"/>
          <w:szCs w:val="28"/>
        </w:rPr>
      </w:pPr>
      <w:proofErr w:type="gramStart"/>
      <w:r w:rsidRPr="00E575B2">
        <w:rPr>
          <w:rFonts w:ascii="Times New Roman" w:hAnsi="Times New Roman" w:cs="Times New Roman"/>
          <w:i/>
          <w:sz w:val="28"/>
          <w:szCs w:val="28"/>
        </w:rPr>
        <w:t>Оборудование:</w:t>
      </w:r>
      <w:r w:rsidRPr="00E575B2">
        <w:rPr>
          <w:rFonts w:ascii="Times New Roman" w:hAnsi="Times New Roman" w:cs="Times New Roman"/>
          <w:sz w:val="28"/>
          <w:szCs w:val="28"/>
        </w:rPr>
        <w:t xml:space="preserve">  доска</w:t>
      </w:r>
      <w:proofErr w:type="gramEnd"/>
      <w:r w:rsidRPr="00E575B2">
        <w:rPr>
          <w:rFonts w:ascii="Times New Roman" w:hAnsi="Times New Roman" w:cs="Times New Roman"/>
          <w:sz w:val="28"/>
          <w:szCs w:val="28"/>
        </w:rPr>
        <w:t>, магнитофон, видеозаписи, диски.</w:t>
      </w:r>
    </w:p>
    <w:p w:rsidR="00B35A4A" w:rsidRDefault="00B35A4A" w:rsidP="00707525">
      <w:pPr>
        <w:pStyle w:val="a3"/>
        <w:spacing w:line="360" w:lineRule="auto"/>
        <w:jc w:val="both"/>
        <w:rPr>
          <w:rFonts w:ascii="Times New Roman" w:hAnsi="Times New Roman" w:cs="Times New Roman"/>
          <w:sz w:val="28"/>
          <w:szCs w:val="28"/>
        </w:rPr>
      </w:pPr>
    </w:p>
    <w:p w:rsidR="00843423" w:rsidRDefault="00843423" w:rsidP="00B35A4A">
      <w:pPr>
        <w:pStyle w:val="a4"/>
        <w:spacing w:line="360" w:lineRule="auto"/>
        <w:ind w:left="420"/>
        <w:jc w:val="center"/>
        <w:rPr>
          <w:rFonts w:ascii="Times New Roman" w:hAnsi="Times New Roman" w:cs="Times New Roman"/>
          <w:b/>
          <w:sz w:val="28"/>
          <w:szCs w:val="28"/>
          <w:lang w:eastAsia="ru-RU"/>
        </w:rPr>
      </w:pPr>
    </w:p>
    <w:p w:rsidR="00B35A4A" w:rsidRDefault="00B35A4A" w:rsidP="00B35A4A">
      <w:pPr>
        <w:pStyle w:val="a4"/>
        <w:spacing w:line="360" w:lineRule="auto"/>
        <w:ind w:left="42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СПИСОК ИСПОЛЬЗОВАННОЙ ЛИТЕРАТУРЫ</w:t>
      </w:r>
    </w:p>
    <w:p w:rsidR="00B35A4A" w:rsidRPr="00B35A4A" w:rsidRDefault="00B35A4A" w:rsidP="00B35A4A">
      <w:pPr>
        <w:pStyle w:val="a3"/>
        <w:spacing w:line="360" w:lineRule="auto"/>
        <w:jc w:val="both"/>
        <w:rPr>
          <w:rFonts w:ascii="Times New Roman" w:hAnsi="Times New Roman" w:cs="Times New Roman"/>
          <w:i/>
          <w:sz w:val="28"/>
          <w:szCs w:val="28"/>
        </w:rPr>
      </w:pPr>
      <w:r w:rsidRPr="00B35A4A">
        <w:rPr>
          <w:rFonts w:ascii="Times New Roman" w:hAnsi="Times New Roman" w:cs="Times New Roman"/>
          <w:i/>
          <w:sz w:val="28"/>
          <w:szCs w:val="28"/>
        </w:rPr>
        <w:t xml:space="preserve">Образовательные ресурсы сети Интернет: </w:t>
      </w:r>
    </w:p>
    <w:p w:rsidR="00B35A4A" w:rsidRDefault="00B35A4A" w:rsidP="00B35A4A">
      <w:pPr>
        <w:pStyle w:val="a3"/>
        <w:spacing w:line="360" w:lineRule="auto"/>
        <w:jc w:val="both"/>
        <w:rPr>
          <w:rFonts w:ascii="Times New Roman" w:hAnsi="Times New Roman" w:cs="Times New Roman"/>
          <w:sz w:val="28"/>
          <w:szCs w:val="28"/>
          <w:lang w:val="en-US"/>
        </w:rPr>
      </w:pPr>
      <w:r w:rsidRPr="00B35A4A">
        <w:rPr>
          <w:rFonts w:ascii="Times New Roman" w:hAnsi="Times New Roman" w:cs="Times New Roman"/>
          <w:sz w:val="28"/>
          <w:szCs w:val="28"/>
        </w:rPr>
        <w:t xml:space="preserve"> </w:t>
      </w:r>
      <w:r w:rsidRPr="00843423">
        <w:rPr>
          <w:rFonts w:ascii="Times New Roman" w:hAnsi="Times New Roman" w:cs="Times New Roman"/>
          <w:sz w:val="28"/>
          <w:szCs w:val="28"/>
          <w:lang w:val="en-US"/>
        </w:rPr>
        <w:t xml:space="preserve">1. www/real – school. </w:t>
      </w:r>
      <w:proofErr w:type="spellStart"/>
      <w:r w:rsidRPr="00843423">
        <w:rPr>
          <w:rFonts w:ascii="Times New Roman" w:hAnsi="Times New Roman" w:cs="Times New Roman"/>
          <w:sz w:val="28"/>
          <w:szCs w:val="28"/>
          <w:lang w:val="en-US"/>
        </w:rPr>
        <w:t>znaet</w:t>
      </w:r>
      <w:proofErr w:type="spellEnd"/>
      <w:r w:rsidRPr="00843423">
        <w:rPr>
          <w:rFonts w:ascii="Times New Roman" w:hAnsi="Times New Roman" w:cs="Times New Roman"/>
          <w:sz w:val="28"/>
          <w:szCs w:val="28"/>
          <w:lang w:val="en-US"/>
        </w:rPr>
        <w:t xml:space="preserve">.  </w:t>
      </w:r>
      <w:proofErr w:type="spellStart"/>
      <w:r w:rsidRPr="00B35A4A">
        <w:rPr>
          <w:rFonts w:ascii="Times New Roman" w:hAnsi="Times New Roman" w:cs="Times New Roman"/>
          <w:sz w:val="28"/>
          <w:szCs w:val="28"/>
          <w:lang w:val="en-US"/>
        </w:rPr>
        <w:t>ru</w:t>
      </w:r>
      <w:proofErr w:type="spellEnd"/>
      <w:r w:rsidRPr="00B35A4A">
        <w:rPr>
          <w:rFonts w:ascii="Times New Roman" w:hAnsi="Times New Roman" w:cs="Times New Roman"/>
          <w:sz w:val="28"/>
          <w:szCs w:val="28"/>
          <w:lang w:val="en-US"/>
        </w:rPr>
        <w:t>. /…/049052055/</w:t>
      </w:r>
      <w:proofErr w:type="spellStart"/>
      <w:r w:rsidRPr="00B35A4A">
        <w:rPr>
          <w:rFonts w:ascii="Times New Roman" w:hAnsi="Times New Roman" w:cs="Times New Roman"/>
          <w:sz w:val="28"/>
          <w:szCs w:val="28"/>
          <w:lang w:val="en-US"/>
        </w:rPr>
        <w:t>htlm</w:t>
      </w:r>
      <w:proofErr w:type="spellEnd"/>
      <w:r w:rsidRPr="00B35A4A">
        <w:rPr>
          <w:rFonts w:ascii="Times New Roman" w:hAnsi="Times New Roman" w:cs="Times New Roman"/>
          <w:sz w:val="28"/>
          <w:szCs w:val="28"/>
          <w:lang w:val="en-US"/>
        </w:rPr>
        <w:t xml:space="preserve"> </w:t>
      </w:r>
    </w:p>
    <w:p w:rsidR="00B35A4A" w:rsidRDefault="00B35A4A" w:rsidP="00B35A4A">
      <w:pPr>
        <w:pStyle w:val="a3"/>
        <w:spacing w:line="360" w:lineRule="auto"/>
        <w:jc w:val="both"/>
        <w:rPr>
          <w:rFonts w:ascii="Times New Roman" w:hAnsi="Times New Roman" w:cs="Times New Roman"/>
          <w:sz w:val="28"/>
          <w:szCs w:val="28"/>
          <w:lang w:val="en-US"/>
        </w:rPr>
      </w:pPr>
      <w:r w:rsidRPr="00B35A4A">
        <w:rPr>
          <w:rFonts w:ascii="Times New Roman" w:hAnsi="Times New Roman" w:cs="Times New Roman"/>
          <w:sz w:val="28"/>
          <w:szCs w:val="28"/>
          <w:lang w:val="en-US"/>
        </w:rPr>
        <w:t xml:space="preserve">2. </w:t>
      </w:r>
      <w:proofErr w:type="spellStart"/>
      <w:r w:rsidRPr="00B35A4A">
        <w:rPr>
          <w:rFonts w:ascii="Times New Roman" w:hAnsi="Times New Roman" w:cs="Times New Roman"/>
          <w:sz w:val="28"/>
          <w:szCs w:val="28"/>
          <w:lang w:val="en-US"/>
        </w:rPr>
        <w:t>evo</w:t>
      </w:r>
      <w:proofErr w:type="spellEnd"/>
      <w:r w:rsidRPr="00B35A4A">
        <w:rPr>
          <w:rFonts w:ascii="Times New Roman" w:hAnsi="Times New Roman" w:cs="Times New Roman"/>
          <w:sz w:val="28"/>
          <w:szCs w:val="28"/>
          <w:lang w:val="en-US"/>
        </w:rPr>
        <w:t xml:space="preserve">. </w:t>
      </w:r>
      <w:proofErr w:type="spellStart"/>
      <w:r w:rsidRPr="00B35A4A">
        <w:rPr>
          <w:rFonts w:ascii="Times New Roman" w:hAnsi="Times New Roman" w:cs="Times New Roman"/>
          <w:sz w:val="28"/>
          <w:szCs w:val="28"/>
          <w:lang w:val="en-US"/>
        </w:rPr>
        <w:t>nnov</w:t>
      </w:r>
      <w:proofErr w:type="spellEnd"/>
      <w:r w:rsidRPr="00B35A4A">
        <w:rPr>
          <w:rFonts w:ascii="Times New Roman" w:hAnsi="Times New Roman" w:cs="Times New Roman"/>
          <w:sz w:val="28"/>
          <w:szCs w:val="28"/>
          <w:lang w:val="en-US"/>
        </w:rPr>
        <w:t>/</w:t>
      </w:r>
      <w:proofErr w:type="spellStart"/>
      <w:r w:rsidRPr="00B35A4A">
        <w:rPr>
          <w:rFonts w:ascii="Times New Roman" w:hAnsi="Times New Roman" w:cs="Times New Roman"/>
          <w:sz w:val="28"/>
          <w:szCs w:val="28"/>
          <w:lang w:val="en-US"/>
        </w:rPr>
        <w:t>ru</w:t>
      </w:r>
      <w:proofErr w:type="spellEnd"/>
      <w:r w:rsidRPr="00B35A4A">
        <w:rPr>
          <w:rFonts w:ascii="Times New Roman" w:hAnsi="Times New Roman" w:cs="Times New Roman"/>
          <w:sz w:val="28"/>
          <w:szCs w:val="28"/>
          <w:lang w:val="en-US"/>
        </w:rPr>
        <w:t>/../</w:t>
      </w:r>
      <w:proofErr w:type="spellStart"/>
      <w:r w:rsidRPr="00B35A4A">
        <w:rPr>
          <w:rFonts w:ascii="Times New Roman" w:hAnsi="Times New Roman" w:cs="Times New Roman"/>
          <w:sz w:val="28"/>
          <w:szCs w:val="28"/>
          <w:lang w:val="en-US"/>
        </w:rPr>
        <w:t>indekx.php</w:t>
      </w:r>
      <w:proofErr w:type="spellEnd"/>
      <w:r w:rsidRPr="00B35A4A">
        <w:rPr>
          <w:rFonts w:ascii="Times New Roman" w:hAnsi="Times New Roman" w:cs="Times New Roman"/>
          <w:sz w:val="28"/>
          <w:szCs w:val="28"/>
          <w:lang w:val="en-US"/>
        </w:rPr>
        <w:t xml:space="preserve"> </w:t>
      </w:r>
    </w:p>
    <w:p w:rsidR="00B35A4A" w:rsidRDefault="00B35A4A" w:rsidP="00B35A4A">
      <w:pPr>
        <w:pStyle w:val="a3"/>
        <w:spacing w:line="360" w:lineRule="auto"/>
        <w:jc w:val="both"/>
        <w:rPr>
          <w:rFonts w:ascii="Times New Roman" w:hAnsi="Times New Roman" w:cs="Times New Roman"/>
          <w:sz w:val="28"/>
          <w:szCs w:val="28"/>
          <w:lang w:val="en-US"/>
        </w:rPr>
      </w:pPr>
      <w:r w:rsidRPr="00B35A4A">
        <w:rPr>
          <w:rFonts w:ascii="Times New Roman" w:hAnsi="Times New Roman" w:cs="Times New Roman"/>
          <w:sz w:val="28"/>
          <w:szCs w:val="28"/>
          <w:lang w:val="en-US"/>
        </w:rPr>
        <w:t xml:space="preserve">3. festival. 1 </w:t>
      </w:r>
      <w:proofErr w:type="spellStart"/>
      <w:r>
        <w:rPr>
          <w:rFonts w:ascii="Times New Roman" w:hAnsi="Times New Roman" w:cs="Times New Roman"/>
          <w:sz w:val="28"/>
          <w:szCs w:val="28"/>
          <w:lang w:val="en-US"/>
        </w:rPr>
        <w:t>september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lang w:val="en-US"/>
        </w:rPr>
        <w:t xml:space="preserve"> /articles/ 419870</w:t>
      </w:r>
      <w:r w:rsidRPr="00B35A4A">
        <w:rPr>
          <w:rFonts w:ascii="Times New Roman" w:hAnsi="Times New Roman" w:cs="Times New Roman"/>
          <w:sz w:val="28"/>
          <w:szCs w:val="28"/>
          <w:lang w:val="en-US"/>
        </w:rPr>
        <w:t xml:space="preserve"> </w:t>
      </w:r>
    </w:p>
    <w:p w:rsidR="00E575B2" w:rsidRPr="00B35A4A" w:rsidRDefault="00B35A4A" w:rsidP="00B35A4A">
      <w:pPr>
        <w:pStyle w:val="a3"/>
        <w:spacing w:line="360" w:lineRule="auto"/>
        <w:jc w:val="both"/>
        <w:rPr>
          <w:rFonts w:ascii="Times New Roman" w:hAnsi="Times New Roman" w:cs="Times New Roman"/>
          <w:sz w:val="28"/>
          <w:szCs w:val="28"/>
        </w:rPr>
      </w:pPr>
      <w:r w:rsidRPr="00B35A4A">
        <w:rPr>
          <w:rFonts w:ascii="Times New Roman" w:hAnsi="Times New Roman" w:cs="Times New Roman"/>
          <w:sz w:val="28"/>
          <w:szCs w:val="28"/>
          <w:lang w:val="en-US"/>
        </w:rPr>
        <w:t xml:space="preserve">4. </w:t>
      </w:r>
      <w:proofErr w:type="spellStart"/>
      <w:r w:rsidRPr="00B35A4A">
        <w:rPr>
          <w:rFonts w:ascii="Times New Roman" w:hAnsi="Times New Roman" w:cs="Times New Roman"/>
          <w:sz w:val="28"/>
          <w:szCs w:val="28"/>
          <w:lang w:val="en-US"/>
        </w:rPr>
        <w:t>crtdiu</w:t>
      </w:r>
      <w:proofErr w:type="spellEnd"/>
      <w:r w:rsidRPr="00B35A4A">
        <w:rPr>
          <w:rFonts w:ascii="Times New Roman" w:hAnsi="Times New Roman" w:cs="Times New Roman"/>
          <w:sz w:val="28"/>
          <w:szCs w:val="28"/>
          <w:lang w:val="en-US"/>
        </w:rPr>
        <w:t xml:space="preserve">. </w:t>
      </w:r>
      <w:proofErr w:type="spellStart"/>
      <w:r w:rsidRPr="00B35A4A">
        <w:rPr>
          <w:rFonts w:ascii="Times New Roman" w:hAnsi="Times New Roman" w:cs="Times New Roman"/>
          <w:sz w:val="28"/>
          <w:szCs w:val="28"/>
          <w:lang w:val="en-US"/>
        </w:rPr>
        <w:t>ucoz</w:t>
      </w:r>
      <w:proofErr w:type="spellEnd"/>
      <w:r w:rsidRPr="00B35A4A">
        <w:rPr>
          <w:rFonts w:ascii="Times New Roman" w:hAnsi="Times New Roman" w:cs="Times New Roman"/>
          <w:sz w:val="28"/>
          <w:szCs w:val="28"/>
          <w:lang w:val="en-US"/>
        </w:rPr>
        <w:t>. Ru</w:t>
      </w:r>
      <w:r w:rsidRPr="00B35A4A">
        <w:rPr>
          <w:rFonts w:ascii="Times New Roman" w:hAnsi="Times New Roman" w:cs="Times New Roman"/>
          <w:sz w:val="28"/>
          <w:szCs w:val="28"/>
        </w:rPr>
        <w:t>/</w:t>
      </w:r>
      <w:r w:rsidRPr="00B35A4A">
        <w:rPr>
          <w:rFonts w:ascii="Times New Roman" w:hAnsi="Times New Roman" w:cs="Times New Roman"/>
          <w:sz w:val="28"/>
          <w:szCs w:val="28"/>
          <w:lang w:val="en-US"/>
        </w:rPr>
        <w:t>index</w:t>
      </w:r>
      <w:r w:rsidRPr="00B35A4A">
        <w:rPr>
          <w:rFonts w:ascii="Times New Roman" w:hAnsi="Times New Roman" w:cs="Times New Roman"/>
          <w:sz w:val="28"/>
          <w:szCs w:val="28"/>
        </w:rPr>
        <w:t>/ 0-26</w:t>
      </w:r>
    </w:p>
    <w:p w:rsidR="00B35A4A" w:rsidRDefault="00B35A4A" w:rsidP="00707525">
      <w:pPr>
        <w:pStyle w:val="a3"/>
        <w:spacing w:line="360" w:lineRule="auto"/>
        <w:jc w:val="both"/>
        <w:rPr>
          <w:rFonts w:ascii="Times New Roman" w:hAnsi="Times New Roman" w:cs="Times New Roman"/>
          <w:sz w:val="28"/>
          <w:szCs w:val="28"/>
        </w:rPr>
      </w:pPr>
      <w:r w:rsidRPr="00B35A4A">
        <w:rPr>
          <w:rFonts w:ascii="Times New Roman" w:hAnsi="Times New Roman" w:cs="Times New Roman"/>
          <w:sz w:val="28"/>
          <w:szCs w:val="28"/>
        </w:rPr>
        <w:t xml:space="preserve">5. Лисицкая Т.С., Сиднева Л.В. Аэробика: Теория и методика. – Т. </w:t>
      </w:r>
      <w:r w:rsidRPr="00B35A4A">
        <w:rPr>
          <w:rFonts w:ascii="Times New Roman" w:hAnsi="Times New Roman" w:cs="Times New Roman"/>
          <w:sz w:val="28"/>
          <w:szCs w:val="28"/>
          <w:lang w:val="en-US"/>
        </w:rPr>
        <w:t>I</w:t>
      </w:r>
      <w:r w:rsidRPr="00B35A4A">
        <w:rPr>
          <w:rFonts w:ascii="Times New Roman" w:hAnsi="Times New Roman" w:cs="Times New Roman"/>
          <w:sz w:val="28"/>
          <w:szCs w:val="28"/>
        </w:rPr>
        <w:t xml:space="preserve">. – М.: ФАР, 2002 2. </w:t>
      </w:r>
    </w:p>
    <w:p w:rsidR="00E575B2" w:rsidRPr="00707525" w:rsidRDefault="00B35A4A" w:rsidP="0070752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Pr="00B35A4A">
        <w:rPr>
          <w:rFonts w:ascii="Times New Roman" w:hAnsi="Times New Roman" w:cs="Times New Roman"/>
          <w:sz w:val="28"/>
          <w:szCs w:val="28"/>
        </w:rPr>
        <w:t>. Лисицкая Т.С., Сиднева Л.В. Аэробика: Частные методики. – Т. II. – М.: ФАР, 2002.</w:t>
      </w:r>
    </w:p>
    <w:sectPr w:rsidR="00E575B2" w:rsidRPr="00707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4762B"/>
    <w:multiLevelType w:val="hybridMultilevel"/>
    <w:tmpl w:val="73145C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01051E"/>
    <w:multiLevelType w:val="hybridMultilevel"/>
    <w:tmpl w:val="4AB8D7B4"/>
    <w:lvl w:ilvl="0" w:tplc="9AD6A1F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D4"/>
    <w:rsid w:val="00083F14"/>
    <w:rsid w:val="00166246"/>
    <w:rsid w:val="00213FDB"/>
    <w:rsid w:val="002C6215"/>
    <w:rsid w:val="0030141E"/>
    <w:rsid w:val="00312E99"/>
    <w:rsid w:val="00362CCA"/>
    <w:rsid w:val="00707525"/>
    <w:rsid w:val="007B1DE1"/>
    <w:rsid w:val="00843423"/>
    <w:rsid w:val="008B750A"/>
    <w:rsid w:val="00962EC1"/>
    <w:rsid w:val="009A1AA7"/>
    <w:rsid w:val="00AD3AD4"/>
    <w:rsid w:val="00B35A4A"/>
    <w:rsid w:val="00CF3FDA"/>
    <w:rsid w:val="00E55C1D"/>
    <w:rsid w:val="00E5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2C4E"/>
  <w15:chartTrackingRefBased/>
  <w15:docId w15:val="{3F0E5096-A0B8-48EE-979B-523D05DD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FDA"/>
    <w:pPr>
      <w:spacing w:after="0" w:line="240" w:lineRule="auto"/>
    </w:pPr>
  </w:style>
  <w:style w:type="paragraph" w:styleId="a4">
    <w:name w:val="List Paragraph"/>
    <w:basedOn w:val="a"/>
    <w:uiPriority w:val="34"/>
    <w:qFormat/>
    <w:rsid w:val="00E57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10</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 шахбанова</dc:creator>
  <cp:keywords/>
  <dc:description/>
  <cp:lastModifiedBy>соня шахбанова</cp:lastModifiedBy>
  <cp:revision>10</cp:revision>
  <dcterms:created xsi:type="dcterms:W3CDTF">2019-02-10T09:03:00Z</dcterms:created>
  <dcterms:modified xsi:type="dcterms:W3CDTF">2019-02-18T09:45:00Z</dcterms:modified>
</cp:coreProperties>
</file>